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ABCFC" w14:textId="050014A8" w:rsidR="00B9431A" w:rsidRPr="00F40D42" w:rsidRDefault="00AC1393" w:rsidP="00EC2772">
      <w:pPr>
        <w:rPr>
          <w:rFonts w:cstheme="minorHAnsi"/>
          <w:sz w:val="24"/>
          <w:szCs w:val="24"/>
        </w:rPr>
      </w:pPr>
      <w:r w:rsidRPr="00F40D42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3BDA97DD" wp14:editId="3BEA4498">
            <wp:extent cx="2121745" cy="619125"/>
            <wp:effectExtent l="0" t="0" r="0" b="0"/>
            <wp:docPr id="2" name="Obraz 2" descr="logotyp Akademii Nauk Stosowanych przedstawiający drabinę z unoszącym się nad nią ptaki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logotyp Akademii Nauk Stosowanych przedstawiający drabinę z unoszącym się nad nią ptakie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921" cy="629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E7F9DB" w14:textId="549C2339" w:rsidR="00B9431A" w:rsidRPr="00F40D42" w:rsidRDefault="00D31830" w:rsidP="00F40D42">
      <w:pPr>
        <w:pStyle w:val="Nagwek1"/>
        <w:rPr>
          <w:color w:val="auto"/>
        </w:rPr>
      </w:pPr>
      <w:r w:rsidRPr="00F40D42">
        <w:rPr>
          <w:rFonts w:asciiTheme="minorHAnsi" w:hAnsiTheme="minorHAnsi" w:cstheme="minorHAnsi"/>
          <w:color w:val="auto"/>
        </w:rPr>
        <w:t>Fizjoterapia</w:t>
      </w:r>
    </w:p>
    <w:p w14:paraId="636932C1" w14:textId="77777777" w:rsidR="00B9431A" w:rsidRPr="00F40D42" w:rsidRDefault="00B9431A" w:rsidP="007B1923">
      <w:pPr>
        <w:pStyle w:val="Nagwek2"/>
        <w:spacing w:after="240" w:line="36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F40D42">
        <w:rPr>
          <w:rFonts w:asciiTheme="minorHAnsi" w:hAnsiTheme="minorHAnsi" w:cstheme="minorHAnsi"/>
          <w:color w:val="auto"/>
          <w:sz w:val="24"/>
          <w:szCs w:val="24"/>
        </w:rPr>
        <w:t>1. Podstawowe informacje o kierunku.</w:t>
      </w:r>
    </w:p>
    <w:p w14:paraId="55CCFB0A" w14:textId="7C13DBF5" w:rsidR="00B9431A" w:rsidRPr="00F40D42" w:rsidRDefault="00B9431A" w:rsidP="007B1923">
      <w:pPr>
        <w:pStyle w:val="Akapitzlist"/>
        <w:numPr>
          <w:ilvl w:val="0"/>
          <w:numId w:val="1"/>
        </w:num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F40D42">
        <w:rPr>
          <w:rFonts w:asciiTheme="minorHAnsi" w:hAnsiTheme="minorHAnsi" w:cstheme="minorHAnsi"/>
          <w:sz w:val="24"/>
          <w:szCs w:val="24"/>
        </w:rPr>
        <w:t>Forma studiów:</w:t>
      </w:r>
      <w:r w:rsidR="00D956ED" w:rsidRPr="00F40D42">
        <w:rPr>
          <w:rFonts w:asciiTheme="minorHAnsi" w:hAnsiTheme="minorHAnsi" w:cstheme="minorHAnsi"/>
          <w:sz w:val="24"/>
          <w:szCs w:val="24"/>
        </w:rPr>
        <w:t xml:space="preserve"> </w:t>
      </w:r>
      <w:r w:rsidR="007861BF" w:rsidRPr="00F40D42">
        <w:rPr>
          <w:rFonts w:asciiTheme="minorHAnsi" w:hAnsiTheme="minorHAnsi" w:cstheme="minorHAnsi"/>
          <w:sz w:val="24"/>
          <w:szCs w:val="24"/>
        </w:rPr>
        <w:t>studia stacjonarne</w:t>
      </w:r>
    </w:p>
    <w:p w14:paraId="33C7A22C" w14:textId="77777777" w:rsidR="00B9431A" w:rsidRPr="00F40D42" w:rsidRDefault="00B9431A" w:rsidP="006953B9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40D42">
        <w:rPr>
          <w:rFonts w:asciiTheme="minorHAnsi" w:hAnsiTheme="minorHAnsi" w:cstheme="minorHAnsi"/>
          <w:sz w:val="24"/>
          <w:szCs w:val="24"/>
        </w:rPr>
        <w:t>Poziom studiów:</w:t>
      </w:r>
      <w:r w:rsidR="00D956ED" w:rsidRPr="00F40D42">
        <w:rPr>
          <w:rFonts w:asciiTheme="minorHAnsi" w:hAnsiTheme="minorHAnsi" w:cstheme="minorHAnsi"/>
          <w:sz w:val="24"/>
          <w:szCs w:val="24"/>
        </w:rPr>
        <w:t xml:space="preserve"> jednolite studia magisterskie</w:t>
      </w:r>
    </w:p>
    <w:p w14:paraId="0CA54F46" w14:textId="77777777" w:rsidR="00B9431A" w:rsidRPr="00F40D42" w:rsidRDefault="00B9431A" w:rsidP="006953B9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40D42">
        <w:rPr>
          <w:rFonts w:asciiTheme="minorHAnsi" w:hAnsiTheme="minorHAnsi" w:cstheme="minorHAnsi"/>
          <w:sz w:val="24"/>
          <w:szCs w:val="24"/>
        </w:rPr>
        <w:t xml:space="preserve">Uzyskany tytuł </w:t>
      </w:r>
      <w:r w:rsidRPr="00F40D42">
        <w:rPr>
          <w:rFonts w:asciiTheme="minorHAnsi" w:hAnsiTheme="minorHAnsi" w:cstheme="minorHAnsi"/>
          <w:sz w:val="24"/>
          <w:szCs w:val="24"/>
          <w:shd w:val="clear" w:color="auto" w:fill="FFFFFF"/>
        </w:rPr>
        <w:t>po ukończeniu studiów:</w:t>
      </w:r>
      <w:r w:rsidR="00D956ED" w:rsidRPr="00F40D4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magister fizjoterapii</w:t>
      </w:r>
    </w:p>
    <w:p w14:paraId="4EABE383" w14:textId="6365D4A8" w:rsidR="00B9431A" w:rsidRPr="00F40D42" w:rsidRDefault="00B9431A" w:rsidP="006953B9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40D42">
        <w:rPr>
          <w:rFonts w:asciiTheme="minorHAnsi" w:hAnsiTheme="minorHAnsi" w:cstheme="minorHAnsi"/>
          <w:sz w:val="24"/>
          <w:szCs w:val="24"/>
          <w:shd w:val="clear" w:color="auto" w:fill="FFFFFF"/>
        </w:rPr>
        <w:t>Czas trwania studiów:</w:t>
      </w:r>
      <w:r w:rsidR="00D956ED" w:rsidRPr="00F40D4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10 semestrów</w:t>
      </w:r>
    </w:p>
    <w:p w14:paraId="3343F80D" w14:textId="77777777" w:rsidR="00B9431A" w:rsidRPr="00F40D42" w:rsidRDefault="00B9431A" w:rsidP="007B1923">
      <w:pPr>
        <w:pStyle w:val="Nagwek2"/>
        <w:spacing w:after="240"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F40D42">
        <w:rPr>
          <w:rFonts w:asciiTheme="minorHAnsi" w:hAnsiTheme="minorHAnsi" w:cstheme="minorHAnsi"/>
          <w:color w:val="auto"/>
          <w:sz w:val="24"/>
          <w:szCs w:val="24"/>
        </w:rPr>
        <w:t>2. Opis kierunku.</w:t>
      </w:r>
    </w:p>
    <w:p w14:paraId="14DC210B" w14:textId="484CC3FB" w:rsidR="00B9431A" w:rsidRPr="00F40D42" w:rsidRDefault="00D956ED" w:rsidP="007B1923">
      <w:pPr>
        <w:spacing w:after="240" w:line="360" w:lineRule="auto"/>
        <w:rPr>
          <w:rFonts w:cstheme="minorHAnsi"/>
          <w:sz w:val="24"/>
          <w:szCs w:val="24"/>
        </w:rPr>
      </w:pPr>
      <w:r w:rsidRPr="00F40D42">
        <w:rPr>
          <w:rFonts w:cstheme="minorHAnsi"/>
          <w:sz w:val="24"/>
          <w:szCs w:val="24"/>
        </w:rPr>
        <w:t>Fizjoterapia w obrębie nauk medycznych cieszy się nieustanną popularnością oraz zainteresowaniem. Studia na kierunku Fizjoterapia pozwolą na uzyskanie  wiedzy oraz umiejętności niezbędnych do usprawniania osób z niepełnosprawnościami lub tych, które utraciły  sprawność ruchową w wyniku doznanego urazu, jak również tych którzy wymagają utrzymania odpowiedniego poziomu sprawności funkcjonalnej.</w:t>
      </w:r>
    </w:p>
    <w:p w14:paraId="5BEC66F4" w14:textId="77777777" w:rsidR="00B9431A" w:rsidRPr="00F40D42" w:rsidRDefault="00B9431A" w:rsidP="006953B9">
      <w:pPr>
        <w:pStyle w:val="Nagwek2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F40D42">
        <w:rPr>
          <w:rFonts w:asciiTheme="minorHAnsi" w:hAnsiTheme="minorHAnsi" w:cstheme="minorHAnsi"/>
          <w:color w:val="auto"/>
          <w:sz w:val="24"/>
          <w:szCs w:val="24"/>
        </w:rPr>
        <w:t>3. Sylwetka absolwenta (uzyskane kompetencje, umiejętności).</w:t>
      </w:r>
    </w:p>
    <w:p w14:paraId="1736952E" w14:textId="77777777" w:rsidR="00D956ED" w:rsidRPr="00F40D42" w:rsidRDefault="00D956ED" w:rsidP="006953B9">
      <w:pPr>
        <w:pStyle w:val="NormalnyWeb"/>
        <w:spacing w:line="360" w:lineRule="auto"/>
        <w:rPr>
          <w:rFonts w:asciiTheme="minorHAnsi" w:hAnsiTheme="minorHAnsi" w:cstheme="minorHAnsi"/>
        </w:rPr>
      </w:pPr>
      <w:r w:rsidRPr="00F40D42">
        <w:rPr>
          <w:rFonts w:asciiTheme="minorHAnsi" w:hAnsiTheme="minorHAnsi" w:cstheme="minorHAnsi"/>
        </w:rPr>
        <w:t>Absolwent fizjoterapii jest kompetentnym terapeutą z zakresu fizykoterapii, kinezyterapii, masażu oraz terapii manualnej. Posiada wykształcenie i przygotowanie zawodowe, zgodne z wymaganiami i standardami kształcenia obowiązującymi w ochronie zdrowia, w tym wytycznymi Krajowej Rady Fizjoterapeutów (KIF) do udzielania świadczeń zdrowotnych z zakresu fizjoterapii. Jest przygotowany do pracy z osobami chorymi i z niepełnosprawnościami, w zakresie stosowania czynników naturalnych (fizykalnych) w profilaktyce oraz w celach leczniczych.</w:t>
      </w:r>
    </w:p>
    <w:p w14:paraId="2405C6D3" w14:textId="5CB4258D" w:rsidR="00D956ED" w:rsidRPr="00F40D42" w:rsidRDefault="00D956ED" w:rsidP="006953B9">
      <w:pPr>
        <w:pStyle w:val="NormalnyWeb"/>
        <w:spacing w:line="360" w:lineRule="auto"/>
        <w:rPr>
          <w:rFonts w:asciiTheme="minorHAnsi" w:hAnsiTheme="minorHAnsi" w:cstheme="minorHAnsi"/>
        </w:rPr>
      </w:pPr>
      <w:r w:rsidRPr="00F40D42">
        <w:rPr>
          <w:rFonts w:asciiTheme="minorHAnsi" w:hAnsiTheme="minorHAnsi" w:cstheme="minorHAnsi"/>
        </w:rPr>
        <w:t>Absolwent posiada wiedzę i umiejętności niezbędne do profesjonalnego i prawidłowego doboru metod i zabiegów terapeutycznych mających na celu kształtowanie, podtrzymywanie i przywracanie sprawności i wydolności osób w różnym wieku, utraconej lub obniżonej wskutek różnych chorób bądź urazów; nienagannego wykonywania wszelkich zabiegów fizjoterapeutycznych oraz dostosowywania swych działań do nadrzędnych celów rehabilitacji w ramach funkcjonowania zespołów rehabilitacyjnych oraz kontrolowania efektywności procesu fizjoterapii.</w:t>
      </w:r>
    </w:p>
    <w:p w14:paraId="0CA96093" w14:textId="77777777" w:rsidR="00D956ED" w:rsidRPr="00F40D42" w:rsidRDefault="00D956ED" w:rsidP="006953B9">
      <w:pPr>
        <w:pStyle w:val="NormalnyWeb"/>
        <w:spacing w:line="360" w:lineRule="auto"/>
        <w:rPr>
          <w:rFonts w:asciiTheme="minorHAnsi" w:hAnsiTheme="minorHAnsi" w:cstheme="minorHAnsi"/>
        </w:rPr>
      </w:pPr>
      <w:r w:rsidRPr="00F40D42">
        <w:rPr>
          <w:rFonts w:asciiTheme="minorHAnsi" w:hAnsiTheme="minorHAnsi" w:cstheme="minorHAnsi"/>
        </w:rPr>
        <w:lastRenderedPageBreak/>
        <w:t>Ponadto absolwenci posiadają przygotowanie niezbędne do przeprowadzenia oceny z zakresu diagnostyki funkcjonalnej, potrafią planować, kontrolować i monitorować efektywność procesu fizjoterapii, współpracować w ramach większych multiprofesjonalnych zespołów rehabilitacyjnych, samodzielnie kierować zespołem fizjoterapeutycznym, a także placówkami prowadzącymi działalność fizjoterapeutyczną oraz prowadzić szkolenia zawodowe.</w:t>
      </w:r>
    </w:p>
    <w:p w14:paraId="3DC85E71" w14:textId="670960DC" w:rsidR="00D31830" w:rsidRPr="00F40D42" w:rsidRDefault="00D956ED" w:rsidP="006953B9">
      <w:pPr>
        <w:pStyle w:val="NormalnyWeb"/>
        <w:spacing w:line="360" w:lineRule="auto"/>
        <w:rPr>
          <w:rFonts w:asciiTheme="minorHAnsi" w:hAnsiTheme="minorHAnsi" w:cstheme="minorHAnsi"/>
        </w:rPr>
      </w:pPr>
      <w:r w:rsidRPr="00F40D42">
        <w:rPr>
          <w:rFonts w:asciiTheme="minorHAnsi" w:hAnsiTheme="minorHAnsi" w:cstheme="minorHAnsi"/>
        </w:rPr>
        <w:t>Fizjoterapeuta powinien dysponować przede wszystkim obszerną wiedzą medyczną oraz dużą sprawnością manualną i sprawnością fizyczną.</w:t>
      </w:r>
      <w:r w:rsidR="00F40D42">
        <w:rPr>
          <w:rFonts w:asciiTheme="minorHAnsi" w:hAnsiTheme="minorHAnsi" w:cstheme="minorHAnsi"/>
        </w:rPr>
        <w:t xml:space="preserve"> </w:t>
      </w:r>
      <w:r w:rsidRPr="00F40D42">
        <w:rPr>
          <w:rFonts w:asciiTheme="minorHAnsi" w:hAnsiTheme="minorHAnsi" w:cstheme="minorHAnsi"/>
        </w:rPr>
        <w:t>Powinien charakteryzować się empatią, cierpliwością, odpowiedzialnością, umiejętnością podejmowania decyzji i łatwego nawiązywania kontaktu z drugim człowiekiem oraz chęcią niesienia pomocy.</w:t>
      </w:r>
    </w:p>
    <w:p w14:paraId="71FB3769" w14:textId="568E7142" w:rsidR="00B9431A" w:rsidRPr="00F40D42" w:rsidRDefault="00B9431A" w:rsidP="006953B9">
      <w:pPr>
        <w:pStyle w:val="Nagwek2"/>
        <w:spacing w:after="240"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F40D42">
        <w:rPr>
          <w:rFonts w:asciiTheme="minorHAnsi" w:hAnsiTheme="minorHAnsi" w:cstheme="minorHAnsi"/>
          <w:color w:val="auto"/>
          <w:sz w:val="24"/>
          <w:szCs w:val="24"/>
          <w:lang w:bidi="pl-PL"/>
        </w:rPr>
        <w:t>4. Uzyskane kwalifikacje (należy podać podstawę prawną).</w:t>
      </w:r>
    </w:p>
    <w:p w14:paraId="4D89BA0B" w14:textId="77777777" w:rsidR="00D956ED" w:rsidRPr="00F40D42" w:rsidRDefault="00D956ED" w:rsidP="006953B9">
      <w:pPr>
        <w:spacing w:line="360" w:lineRule="auto"/>
        <w:rPr>
          <w:rFonts w:cstheme="minorHAnsi"/>
          <w:sz w:val="24"/>
          <w:szCs w:val="24"/>
          <w:lang w:bidi="pl-PL"/>
        </w:rPr>
      </w:pPr>
      <w:r w:rsidRPr="00F40D42">
        <w:rPr>
          <w:rFonts w:cstheme="minorHAnsi"/>
          <w:sz w:val="24"/>
          <w:szCs w:val="24"/>
          <w:lang w:bidi="pl-PL"/>
        </w:rPr>
        <w:t>Ustawa z dnia 25 września 2015 roku o zawodzie fizjoterapeuty dokładnie określa kwalifikacje zawodowe fizjoterapeuty.</w:t>
      </w:r>
    </w:p>
    <w:p w14:paraId="6DA2FAAF" w14:textId="45317CA9" w:rsidR="00D956ED" w:rsidRPr="00F40D42" w:rsidRDefault="00D956ED" w:rsidP="006953B9">
      <w:pPr>
        <w:pStyle w:val="Akapitzlist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4"/>
          <w:szCs w:val="24"/>
          <w:lang w:bidi="pl-PL"/>
        </w:rPr>
      </w:pPr>
      <w:r w:rsidRPr="00F40D42">
        <w:rPr>
          <w:rFonts w:asciiTheme="minorHAnsi" w:hAnsiTheme="minorHAnsi" w:cstheme="minorHAnsi"/>
          <w:sz w:val="24"/>
          <w:szCs w:val="24"/>
          <w:lang w:bidi="pl-PL"/>
        </w:rPr>
        <w:t>Zawód fizjoterapeuty jest samodzielnym zawodem medycznym</w:t>
      </w:r>
    </w:p>
    <w:p w14:paraId="20780988" w14:textId="6DD5C5B0" w:rsidR="00D956ED" w:rsidRPr="00F40D42" w:rsidRDefault="00D956ED" w:rsidP="006953B9">
      <w:pPr>
        <w:pStyle w:val="Akapitzlist"/>
        <w:numPr>
          <w:ilvl w:val="0"/>
          <w:numId w:val="4"/>
        </w:numPr>
        <w:spacing w:line="360" w:lineRule="auto"/>
        <w:rPr>
          <w:rStyle w:val="markedcontent"/>
          <w:rFonts w:asciiTheme="minorHAnsi" w:hAnsiTheme="minorHAnsi" w:cstheme="minorHAnsi"/>
          <w:sz w:val="24"/>
          <w:szCs w:val="24"/>
          <w:lang w:bidi="pl-PL"/>
        </w:rPr>
      </w:pPr>
      <w:r w:rsidRPr="00F40D42">
        <w:rPr>
          <w:rStyle w:val="markedcontent"/>
          <w:rFonts w:asciiTheme="minorHAnsi" w:hAnsiTheme="minorHAnsi" w:cstheme="minorHAnsi"/>
          <w:sz w:val="24"/>
          <w:szCs w:val="24"/>
        </w:rPr>
        <w:t>Wykonywanie zawodu fizjoterapeuty polega na udzielaniu świadczeń zdrowotnych, w szczególności na:</w:t>
      </w:r>
    </w:p>
    <w:p w14:paraId="381266EC" w14:textId="77777777" w:rsidR="00D956ED" w:rsidRPr="00F40D42" w:rsidRDefault="00D956ED" w:rsidP="006953B9">
      <w:pPr>
        <w:pStyle w:val="Akapitzlist"/>
        <w:spacing w:line="360" w:lineRule="auto"/>
        <w:rPr>
          <w:rStyle w:val="markedcontent"/>
          <w:rFonts w:asciiTheme="minorHAnsi" w:hAnsiTheme="minorHAnsi" w:cstheme="minorHAnsi"/>
          <w:sz w:val="24"/>
          <w:szCs w:val="24"/>
          <w:lang w:bidi="pl-PL"/>
        </w:rPr>
      </w:pPr>
      <w:r w:rsidRPr="00F40D42">
        <w:rPr>
          <w:rStyle w:val="markedcontent"/>
          <w:rFonts w:asciiTheme="minorHAnsi" w:hAnsiTheme="minorHAnsi" w:cstheme="minorHAnsi"/>
          <w:sz w:val="24"/>
          <w:szCs w:val="24"/>
        </w:rPr>
        <w:t>1) diagnostyce funkcjonalnej pacjenta;</w:t>
      </w:r>
      <w:r w:rsidRPr="00F40D42">
        <w:rPr>
          <w:rFonts w:asciiTheme="minorHAnsi" w:hAnsiTheme="minorHAnsi" w:cstheme="minorHAnsi"/>
          <w:sz w:val="24"/>
          <w:szCs w:val="24"/>
        </w:rPr>
        <w:br/>
      </w:r>
      <w:r w:rsidRPr="00F40D42">
        <w:rPr>
          <w:rStyle w:val="markedcontent"/>
          <w:rFonts w:asciiTheme="minorHAnsi" w:hAnsiTheme="minorHAnsi" w:cstheme="minorHAnsi"/>
          <w:sz w:val="24"/>
          <w:szCs w:val="24"/>
        </w:rPr>
        <w:t>2) kwalifikowaniu, planowaniu i prowadzeniu fizykoterapii;</w:t>
      </w:r>
      <w:r w:rsidRPr="00F40D42">
        <w:rPr>
          <w:rFonts w:asciiTheme="minorHAnsi" w:hAnsiTheme="minorHAnsi" w:cstheme="minorHAnsi"/>
          <w:sz w:val="24"/>
          <w:szCs w:val="24"/>
        </w:rPr>
        <w:br/>
      </w:r>
      <w:r w:rsidRPr="00F40D42">
        <w:rPr>
          <w:rStyle w:val="markedcontent"/>
          <w:rFonts w:asciiTheme="minorHAnsi" w:hAnsiTheme="minorHAnsi" w:cstheme="minorHAnsi"/>
          <w:sz w:val="24"/>
          <w:szCs w:val="24"/>
        </w:rPr>
        <w:t>3) kwalifikowaniu, planowaniu i prowadzeniu kinezyterapii;</w:t>
      </w:r>
      <w:r w:rsidRPr="00F40D42">
        <w:rPr>
          <w:rFonts w:asciiTheme="minorHAnsi" w:hAnsiTheme="minorHAnsi" w:cstheme="minorHAnsi"/>
          <w:sz w:val="24"/>
          <w:szCs w:val="24"/>
        </w:rPr>
        <w:br/>
      </w:r>
      <w:r w:rsidRPr="00F40D42">
        <w:rPr>
          <w:rStyle w:val="markedcontent"/>
          <w:rFonts w:asciiTheme="minorHAnsi" w:hAnsiTheme="minorHAnsi" w:cstheme="minorHAnsi"/>
          <w:sz w:val="24"/>
          <w:szCs w:val="24"/>
        </w:rPr>
        <w:t>4) kwalifikowaniu, planowaniu i prowadzeniu masażu;</w:t>
      </w:r>
      <w:r w:rsidRPr="00F40D42">
        <w:rPr>
          <w:rFonts w:asciiTheme="minorHAnsi" w:hAnsiTheme="minorHAnsi" w:cstheme="minorHAnsi"/>
          <w:sz w:val="24"/>
          <w:szCs w:val="24"/>
        </w:rPr>
        <w:br/>
      </w:r>
      <w:r w:rsidRPr="00F40D42">
        <w:rPr>
          <w:rStyle w:val="markedcontent"/>
          <w:rFonts w:asciiTheme="minorHAnsi" w:hAnsiTheme="minorHAnsi" w:cstheme="minorHAnsi"/>
          <w:sz w:val="24"/>
          <w:szCs w:val="24"/>
        </w:rPr>
        <w:t>5) zlecaniu wyrobów medycznych</w:t>
      </w:r>
      <w:r w:rsidRPr="00F40D42">
        <w:rPr>
          <w:rFonts w:asciiTheme="minorHAnsi" w:hAnsiTheme="minorHAnsi" w:cstheme="minorHAnsi"/>
          <w:sz w:val="24"/>
          <w:szCs w:val="24"/>
        </w:rPr>
        <w:br/>
      </w:r>
      <w:r w:rsidRPr="00F40D42">
        <w:rPr>
          <w:rStyle w:val="markedcontent"/>
          <w:rFonts w:asciiTheme="minorHAnsi" w:hAnsiTheme="minorHAnsi" w:cstheme="minorHAnsi"/>
          <w:sz w:val="24"/>
          <w:szCs w:val="24"/>
        </w:rPr>
        <w:t>6) dobieraniu do potrzeb pacjenta wyrobów medycznych;</w:t>
      </w:r>
      <w:r w:rsidRPr="00F40D42">
        <w:rPr>
          <w:rFonts w:asciiTheme="minorHAnsi" w:hAnsiTheme="minorHAnsi" w:cstheme="minorHAnsi"/>
          <w:sz w:val="24"/>
          <w:szCs w:val="24"/>
        </w:rPr>
        <w:br/>
      </w:r>
      <w:r w:rsidRPr="00F40D42">
        <w:rPr>
          <w:rStyle w:val="markedcontent"/>
          <w:rFonts w:asciiTheme="minorHAnsi" w:hAnsiTheme="minorHAnsi" w:cstheme="minorHAnsi"/>
          <w:sz w:val="24"/>
          <w:szCs w:val="24"/>
        </w:rPr>
        <w:t>7) nauczaniu pacjentów posługiwania się wyrobami medycznymi;</w:t>
      </w:r>
    </w:p>
    <w:p w14:paraId="5612F24B" w14:textId="027629D0" w:rsidR="00D956ED" w:rsidRPr="00F40D42" w:rsidRDefault="00D956ED" w:rsidP="006953B9">
      <w:pPr>
        <w:pStyle w:val="Akapitzlist"/>
        <w:spacing w:line="360" w:lineRule="auto"/>
        <w:rPr>
          <w:rStyle w:val="markedcontent"/>
          <w:rFonts w:asciiTheme="minorHAnsi" w:hAnsiTheme="minorHAnsi" w:cstheme="minorHAnsi"/>
          <w:sz w:val="24"/>
          <w:szCs w:val="24"/>
        </w:rPr>
      </w:pPr>
      <w:r w:rsidRPr="00F40D42">
        <w:rPr>
          <w:rStyle w:val="markedcontent"/>
          <w:rFonts w:asciiTheme="minorHAnsi" w:hAnsiTheme="minorHAnsi" w:cstheme="minorHAnsi"/>
          <w:sz w:val="24"/>
          <w:szCs w:val="24"/>
        </w:rPr>
        <w:t>8)prowadzeniu działalności fizjoprofilaktycznej, polegającej na popularyzowaniu zachowań prozdrowotnych oraz kształtowaniu i podtrzymywaniu sprawności i wydolności osób w różnym wieku w celu zapobiegania niepełnosprawności;</w:t>
      </w:r>
      <w:r w:rsidRPr="00F40D42">
        <w:rPr>
          <w:rFonts w:asciiTheme="minorHAnsi" w:hAnsiTheme="minorHAnsi" w:cstheme="minorHAnsi"/>
          <w:sz w:val="24"/>
          <w:szCs w:val="24"/>
        </w:rPr>
        <w:br/>
      </w:r>
      <w:r w:rsidRPr="00F40D42">
        <w:rPr>
          <w:rStyle w:val="markedcontent"/>
          <w:rFonts w:asciiTheme="minorHAnsi" w:hAnsiTheme="minorHAnsi" w:cstheme="minorHAnsi"/>
          <w:sz w:val="24"/>
          <w:szCs w:val="24"/>
        </w:rPr>
        <w:t>9) wydawaniu opinii i orzeczeń odnośnie do stanu funkcjonalnego osób poddawanych fizjoterapii oraz przebiegu procesu fizjoterapii;</w:t>
      </w:r>
      <w:r w:rsidRPr="00F40D42">
        <w:rPr>
          <w:rFonts w:asciiTheme="minorHAnsi" w:hAnsiTheme="minorHAnsi" w:cstheme="minorHAnsi"/>
          <w:sz w:val="24"/>
          <w:szCs w:val="24"/>
        </w:rPr>
        <w:br/>
      </w:r>
      <w:r w:rsidRPr="00F40D42">
        <w:rPr>
          <w:rStyle w:val="markedcontent"/>
          <w:rFonts w:asciiTheme="minorHAnsi" w:hAnsiTheme="minorHAnsi" w:cstheme="minorHAnsi"/>
          <w:sz w:val="24"/>
          <w:szCs w:val="24"/>
        </w:rPr>
        <w:t>10) nauczaniu pacjentów mechanizmów kompensacyjnych i adaptacji do zmienionego potencjału funkcji ciała i aktywności.</w:t>
      </w:r>
    </w:p>
    <w:p w14:paraId="2608FB06" w14:textId="77777777" w:rsidR="00F40D42" w:rsidRDefault="00D956ED" w:rsidP="006953B9">
      <w:pPr>
        <w:pStyle w:val="Akapitzlist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4"/>
          <w:szCs w:val="24"/>
          <w:lang w:bidi="pl-PL"/>
        </w:rPr>
      </w:pPr>
      <w:r w:rsidRPr="00F40D42">
        <w:rPr>
          <w:rStyle w:val="markedcontent"/>
          <w:rFonts w:asciiTheme="minorHAnsi" w:hAnsiTheme="minorHAnsi" w:cstheme="minorHAnsi"/>
          <w:sz w:val="24"/>
          <w:szCs w:val="24"/>
        </w:rPr>
        <w:t>Za wykonywanie zawodu fizjoterapeuty uważa się również:</w:t>
      </w:r>
    </w:p>
    <w:p w14:paraId="0D090730" w14:textId="6EA7A628" w:rsidR="00F40D42" w:rsidRDefault="00D956ED" w:rsidP="00F40D42">
      <w:pPr>
        <w:pStyle w:val="Akapitzlist"/>
        <w:numPr>
          <w:ilvl w:val="0"/>
          <w:numId w:val="20"/>
        </w:numPr>
        <w:spacing w:line="360" w:lineRule="auto"/>
        <w:rPr>
          <w:rStyle w:val="markedcontent"/>
          <w:rFonts w:asciiTheme="minorHAnsi" w:hAnsiTheme="minorHAnsi" w:cstheme="minorHAnsi"/>
          <w:sz w:val="24"/>
          <w:szCs w:val="24"/>
          <w:lang w:bidi="pl-PL"/>
        </w:rPr>
      </w:pPr>
      <w:r w:rsidRPr="00F40D42">
        <w:rPr>
          <w:rStyle w:val="markedcontent"/>
          <w:rFonts w:asciiTheme="minorHAnsi" w:hAnsiTheme="minorHAnsi" w:cstheme="minorHAnsi"/>
          <w:sz w:val="24"/>
          <w:szCs w:val="24"/>
        </w:rPr>
        <w:lastRenderedPageBreak/>
        <w:t>nauczanie zawodu fizjoterapeuty oraz wykonywanie pracy na rzecz doskonalenia zawodowego fizjoterapeutów;</w:t>
      </w:r>
    </w:p>
    <w:p w14:paraId="595A6B04" w14:textId="77777777" w:rsidR="00F40D42" w:rsidRDefault="00D956ED" w:rsidP="00F40D42">
      <w:pPr>
        <w:pStyle w:val="Akapitzlist"/>
        <w:numPr>
          <w:ilvl w:val="0"/>
          <w:numId w:val="20"/>
        </w:numPr>
        <w:spacing w:line="360" w:lineRule="auto"/>
        <w:rPr>
          <w:rStyle w:val="markedcontent"/>
          <w:rFonts w:asciiTheme="minorHAnsi" w:hAnsiTheme="minorHAnsi" w:cstheme="minorHAnsi"/>
          <w:sz w:val="24"/>
          <w:szCs w:val="24"/>
          <w:lang w:bidi="pl-PL"/>
        </w:rPr>
      </w:pPr>
      <w:r w:rsidRPr="00F40D42">
        <w:rPr>
          <w:rStyle w:val="markedcontent"/>
          <w:rFonts w:asciiTheme="minorHAnsi" w:hAnsiTheme="minorHAnsi" w:cstheme="minorHAnsi"/>
          <w:sz w:val="24"/>
          <w:szCs w:val="24"/>
        </w:rPr>
        <w:t>prowadzenie prac naukowo-badawczych w zakresie fizjoterapii;</w:t>
      </w:r>
    </w:p>
    <w:p w14:paraId="3FE0C719" w14:textId="77777777" w:rsidR="00F40D42" w:rsidRDefault="00D956ED" w:rsidP="00F40D42">
      <w:pPr>
        <w:pStyle w:val="Akapitzlist"/>
        <w:numPr>
          <w:ilvl w:val="0"/>
          <w:numId w:val="20"/>
        </w:numPr>
        <w:spacing w:line="360" w:lineRule="auto"/>
        <w:rPr>
          <w:rStyle w:val="markedcontent"/>
          <w:rFonts w:asciiTheme="minorHAnsi" w:hAnsiTheme="minorHAnsi" w:cstheme="minorHAnsi"/>
          <w:sz w:val="24"/>
          <w:szCs w:val="24"/>
          <w:lang w:bidi="pl-PL"/>
        </w:rPr>
      </w:pPr>
      <w:r w:rsidRPr="00F40D42">
        <w:rPr>
          <w:rStyle w:val="markedcontent"/>
          <w:rFonts w:asciiTheme="minorHAnsi" w:hAnsiTheme="minorHAnsi" w:cstheme="minorHAnsi"/>
          <w:sz w:val="24"/>
          <w:szCs w:val="24"/>
        </w:rPr>
        <w:t xml:space="preserve"> kierowanie pracą zawodową osób wykonujących zawód fizjoterapeuty;</w:t>
      </w:r>
    </w:p>
    <w:p w14:paraId="280C006A" w14:textId="7521F7E4" w:rsidR="00B9431A" w:rsidRPr="00F40D42" w:rsidRDefault="00D956ED" w:rsidP="00F40D42">
      <w:pPr>
        <w:pStyle w:val="Akapitzlist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sz w:val="24"/>
          <w:szCs w:val="24"/>
          <w:lang w:bidi="pl-PL"/>
        </w:rPr>
      </w:pPr>
      <w:r w:rsidRPr="00F40D42">
        <w:rPr>
          <w:rStyle w:val="markedcontent"/>
          <w:rFonts w:asciiTheme="minorHAnsi" w:hAnsiTheme="minorHAnsi" w:cstheme="minorHAnsi"/>
          <w:sz w:val="24"/>
          <w:szCs w:val="24"/>
        </w:rPr>
        <w:t>zatrudnienie na stanowiskach administracyjnych, na których wykonuje się czynności związane z przygotowywaniem, organizowaniem lub nadzorem nad udzielaniem świadczeń opieki zdrowotnej</w:t>
      </w:r>
    </w:p>
    <w:p w14:paraId="012A0A32" w14:textId="637E3EC6" w:rsidR="00B9431A" w:rsidRPr="00F40D42" w:rsidRDefault="00B9431A" w:rsidP="006953B9">
      <w:pPr>
        <w:pStyle w:val="Nagwek2"/>
        <w:numPr>
          <w:ilvl w:val="0"/>
          <w:numId w:val="1"/>
        </w:numPr>
        <w:spacing w:after="240" w:line="360" w:lineRule="auto"/>
        <w:ind w:left="360"/>
        <w:rPr>
          <w:rFonts w:asciiTheme="minorHAnsi" w:hAnsiTheme="minorHAnsi" w:cstheme="minorHAnsi"/>
          <w:color w:val="auto"/>
          <w:sz w:val="24"/>
          <w:szCs w:val="24"/>
        </w:rPr>
      </w:pPr>
      <w:r w:rsidRPr="00F40D42">
        <w:rPr>
          <w:rFonts w:asciiTheme="minorHAnsi" w:hAnsiTheme="minorHAnsi" w:cstheme="minorHAnsi"/>
          <w:color w:val="auto"/>
          <w:sz w:val="24"/>
          <w:szCs w:val="24"/>
        </w:rPr>
        <w:t>Perspektywy zatrudnienia (potencjalne miejsca pracy).</w:t>
      </w:r>
    </w:p>
    <w:p w14:paraId="44D5D3A4" w14:textId="77777777" w:rsidR="00D956ED" w:rsidRPr="00F40D42" w:rsidRDefault="00D956ED" w:rsidP="006953B9">
      <w:pPr>
        <w:pStyle w:val="Nagwek2"/>
        <w:spacing w:after="240" w:line="360" w:lineRule="auto"/>
        <w:rPr>
          <w:rFonts w:ascii="Calibri" w:hAnsi="Calibri" w:cs="Calibri"/>
          <w:color w:val="auto"/>
        </w:rPr>
      </w:pPr>
      <w:r w:rsidRPr="00F40D42">
        <w:rPr>
          <w:rFonts w:ascii="Calibri" w:hAnsi="Calibri" w:cs="Calibri"/>
          <w:color w:val="auto"/>
        </w:rPr>
        <w:t>Sektor medyczny:</w:t>
      </w:r>
    </w:p>
    <w:p w14:paraId="30F72D40" w14:textId="158FB2DE" w:rsidR="00EC2772" w:rsidRPr="00F40D42" w:rsidRDefault="00D956ED" w:rsidP="006953B9">
      <w:pPr>
        <w:pStyle w:val="Tekstpodstawowy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F40D42">
        <w:rPr>
          <w:rFonts w:asciiTheme="minorHAnsi" w:hAnsiTheme="minorHAnsi" w:cstheme="minorHAnsi"/>
        </w:rPr>
        <w:t>szpitale – oddział neurologii, ortopedii, chirurgii, chorób wewnętrznych, paliatywny</w:t>
      </w:r>
    </w:p>
    <w:p w14:paraId="5A28A37D" w14:textId="77777777" w:rsidR="00EC2772" w:rsidRPr="00F40D42" w:rsidRDefault="00D956ED" w:rsidP="006953B9">
      <w:pPr>
        <w:pStyle w:val="Tekstpodstawowy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F40D42">
        <w:rPr>
          <w:rFonts w:asciiTheme="minorHAnsi" w:hAnsiTheme="minorHAnsi" w:cstheme="minorHAnsi"/>
        </w:rPr>
        <w:t>zakłady fizjoterapii</w:t>
      </w:r>
    </w:p>
    <w:p w14:paraId="75E4F044" w14:textId="77777777" w:rsidR="00EC2772" w:rsidRPr="00F40D42" w:rsidRDefault="00D956ED" w:rsidP="006953B9">
      <w:pPr>
        <w:pStyle w:val="Tekstpodstawowy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F40D42">
        <w:rPr>
          <w:rFonts w:asciiTheme="minorHAnsi" w:hAnsiTheme="minorHAnsi" w:cstheme="minorHAnsi"/>
        </w:rPr>
        <w:t>hospicja</w:t>
      </w:r>
    </w:p>
    <w:p w14:paraId="6FB7BB5B" w14:textId="77777777" w:rsidR="00EC2772" w:rsidRPr="00F40D42" w:rsidRDefault="00D956ED" w:rsidP="006953B9">
      <w:pPr>
        <w:pStyle w:val="Tekstpodstawowy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F40D42">
        <w:rPr>
          <w:rFonts w:asciiTheme="minorHAnsi" w:hAnsiTheme="minorHAnsi" w:cstheme="minorHAnsi"/>
        </w:rPr>
        <w:t>prywatne gabinety fizjoterapii</w:t>
      </w:r>
    </w:p>
    <w:p w14:paraId="4AE925D4" w14:textId="77777777" w:rsidR="00EC2772" w:rsidRPr="00F40D42" w:rsidRDefault="00D956ED" w:rsidP="006953B9">
      <w:pPr>
        <w:pStyle w:val="Tekstpodstawowy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F40D42">
        <w:rPr>
          <w:rFonts w:asciiTheme="minorHAnsi" w:hAnsiTheme="minorHAnsi" w:cstheme="minorHAnsi"/>
        </w:rPr>
        <w:t>sanatoria</w:t>
      </w:r>
    </w:p>
    <w:p w14:paraId="4F64B44E" w14:textId="77777777" w:rsidR="00EC2772" w:rsidRPr="00F40D42" w:rsidRDefault="00D956ED" w:rsidP="006953B9">
      <w:pPr>
        <w:pStyle w:val="Tekstpodstawowy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F40D42">
        <w:rPr>
          <w:rFonts w:asciiTheme="minorHAnsi" w:hAnsiTheme="minorHAnsi" w:cstheme="minorHAnsi"/>
        </w:rPr>
        <w:t>ośrodki pomocy społecznej dla dzieci, dorosłych</w:t>
      </w:r>
    </w:p>
    <w:p w14:paraId="5623209F" w14:textId="77777777" w:rsidR="00EC2772" w:rsidRPr="00F40D42" w:rsidRDefault="00D956ED" w:rsidP="006953B9">
      <w:pPr>
        <w:pStyle w:val="Tekstpodstawowy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F40D42">
        <w:rPr>
          <w:rFonts w:asciiTheme="minorHAnsi" w:hAnsiTheme="minorHAnsi" w:cstheme="minorHAnsi"/>
        </w:rPr>
        <w:t>domy opieki długoterminowej</w:t>
      </w:r>
    </w:p>
    <w:p w14:paraId="45BABA85" w14:textId="77777777" w:rsidR="00EC2772" w:rsidRPr="00F40D42" w:rsidRDefault="00D956ED" w:rsidP="006953B9">
      <w:pPr>
        <w:pStyle w:val="Tekstpodstawowy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F40D42">
        <w:rPr>
          <w:rFonts w:asciiTheme="minorHAnsi" w:hAnsiTheme="minorHAnsi" w:cstheme="minorHAnsi"/>
        </w:rPr>
        <w:t>domy opieki nad osobami starszym</w:t>
      </w:r>
      <w:r w:rsidR="00EC2772" w:rsidRPr="00F40D42">
        <w:rPr>
          <w:rFonts w:asciiTheme="minorHAnsi" w:hAnsiTheme="minorHAnsi" w:cstheme="minorHAnsi"/>
        </w:rPr>
        <w:t>i</w:t>
      </w:r>
    </w:p>
    <w:p w14:paraId="05211C2D" w14:textId="3DCAF9AD" w:rsidR="00D956ED" w:rsidRPr="00F40D42" w:rsidRDefault="00D956ED" w:rsidP="006953B9">
      <w:pPr>
        <w:pStyle w:val="Tekstpodstawowy"/>
        <w:numPr>
          <w:ilvl w:val="0"/>
          <w:numId w:val="10"/>
        </w:numPr>
        <w:spacing w:after="240" w:line="360" w:lineRule="auto"/>
        <w:rPr>
          <w:rFonts w:asciiTheme="minorHAnsi" w:hAnsiTheme="minorHAnsi" w:cstheme="minorHAnsi"/>
        </w:rPr>
      </w:pPr>
      <w:r w:rsidRPr="00F40D42">
        <w:rPr>
          <w:rFonts w:asciiTheme="minorHAnsi" w:hAnsiTheme="minorHAnsi" w:cstheme="minorHAnsi"/>
        </w:rPr>
        <w:t>firmy medyczne i farmaceutyczne (przedstawiciel medyczny/farmaceutyczny)</w:t>
      </w:r>
    </w:p>
    <w:p w14:paraId="62428AF1" w14:textId="77777777" w:rsidR="00D956ED" w:rsidRPr="00F40D42" w:rsidRDefault="00D956ED" w:rsidP="006953B9">
      <w:pPr>
        <w:pStyle w:val="Nagwek2"/>
        <w:spacing w:after="240" w:line="360" w:lineRule="auto"/>
        <w:rPr>
          <w:rFonts w:ascii="Calibri" w:hAnsi="Calibri" w:cs="Calibri"/>
          <w:color w:val="auto"/>
        </w:rPr>
      </w:pPr>
      <w:r w:rsidRPr="00F40D42">
        <w:rPr>
          <w:rFonts w:ascii="Calibri" w:hAnsi="Calibri" w:cs="Calibri"/>
          <w:color w:val="auto"/>
        </w:rPr>
        <w:t>Sektor SPA i WELNESS:</w:t>
      </w:r>
    </w:p>
    <w:p w14:paraId="07BAACE6" w14:textId="1F87B14C" w:rsidR="00EC2772" w:rsidRPr="00F40D42" w:rsidRDefault="00D956ED" w:rsidP="006953B9">
      <w:pPr>
        <w:pStyle w:val="Tekstpodstawowy"/>
        <w:numPr>
          <w:ilvl w:val="0"/>
          <w:numId w:val="11"/>
        </w:numPr>
        <w:spacing w:line="360" w:lineRule="auto"/>
        <w:rPr>
          <w:rFonts w:asciiTheme="minorHAnsi" w:hAnsiTheme="minorHAnsi" w:cstheme="minorHAnsi"/>
        </w:rPr>
      </w:pPr>
      <w:r w:rsidRPr="00F40D42">
        <w:rPr>
          <w:rFonts w:asciiTheme="minorHAnsi" w:hAnsiTheme="minorHAnsi" w:cstheme="minorHAnsi"/>
        </w:rPr>
        <w:t>Centra SPA</w:t>
      </w:r>
    </w:p>
    <w:p w14:paraId="1E667557" w14:textId="77777777" w:rsidR="00EC2772" w:rsidRPr="00F40D42" w:rsidRDefault="00D956ED" w:rsidP="006953B9">
      <w:pPr>
        <w:pStyle w:val="Tekstpodstawowy"/>
        <w:numPr>
          <w:ilvl w:val="0"/>
          <w:numId w:val="11"/>
        </w:numPr>
        <w:spacing w:line="360" w:lineRule="auto"/>
        <w:rPr>
          <w:rFonts w:asciiTheme="minorHAnsi" w:hAnsiTheme="minorHAnsi" w:cstheme="minorHAnsi"/>
        </w:rPr>
      </w:pPr>
      <w:r w:rsidRPr="00F40D42">
        <w:rPr>
          <w:rFonts w:asciiTheme="minorHAnsi" w:hAnsiTheme="minorHAnsi" w:cstheme="minorHAnsi"/>
        </w:rPr>
        <w:t>kluby sportowe</w:t>
      </w:r>
    </w:p>
    <w:p w14:paraId="0BC30BFA" w14:textId="289E2280" w:rsidR="00D956ED" w:rsidRPr="00F40D42" w:rsidRDefault="00D956ED" w:rsidP="006953B9">
      <w:pPr>
        <w:pStyle w:val="Tekstpodstawowy"/>
        <w:numPr>
          <w:ilvl w:val="0"/>
          <w:numId w:val="11"/>
        </w:numPr>
        <w:spacing w:after="240" w:line="360" w:lineRule="auto"/>
        <w:rPr>
          <w:rFonts w:asciiTheme="minorHAnsi" w:hAnsiTheme="minorHAnsi" w:cstheme="minorHAnsi"/>
        </w:rPr>
      </w:pPr>
      <w:r w:rsidRPr="00F40D42">
        <w:rPr>
          <w:rFonts w:asciiTheme="minorHAnsi" w:hAnsiTheme="minorHAnsi" w:cstheme="minorHAnsi"/>
        </w:rPr>
        <w:t>kliniki medycyny estetycznej</w:t>
      </w:r>
    </w:p>
    <w:p w14:paraId="54AF28EC" w14:textId="4A79651A" w:rsidR="00D956ED" w:rsidRPr="00F40D42" w:rsidRDefault="00D956ED" w:rsidP="006953B9">
      <w:pPr>
        <w:pStyle w:val="Nagwek2"/>
        <w:spacing w:after="240" w:line="360" w:lineRule="auto"/>
        <w:rPr>
          <w:rFonts w:asciiTheme="minorHAnsi" w:hAnsiTheme="minorHAnsi" w:cstheme="minorHAnsi"/>
          <w:color w:val="auto"/>
        </w:rPr>
      </w:pPr>
      <w:r w:rsidRPr="00F40D42">
        <w:rPr>
          <w:rFonts w:asciiTheme="minorHAnsi" w:hAnsiTheme="minorHAnsi" w:cstheme="minorHAnsi"/>
          <w:color w:val="auto"/>
        </w:rPr>
        <w:t xml:space="preserve">Sektor edukacji: </w:t>
      </w:r>
    </w:p>
    <w:p w14:paraId="5E0826FF" w14:textId="77777777" w:rsidR="00EC2772" w:rsidRPr="00F40D42" w:rsidRDefault="00D956ED" w:rsidP="006953B9">
      <w:pPr>
        <w:pStyle w:val="Tekstpodstawowy"/>
        <w:numPr>
          <w:ilvl w:val="0"/>
          <w:numId w:val="12"/>
        </w:numPr>
        <w:spacing w:line="360" w:lineRule="auto"/>
        <w:rPr>
          <w:rFonts w:asciiTheme="minorHAnsi" w:hAnsiTheme="minorHAnsi" w:cstheme="minorHAnsi"/>
        </w:rPr>
      </w:pPr>
      <w:r w:rsidRPr="00F40D42">
        <w:rPr>
          <w:rFonts w:asciiTheme="minorHAnsi" w:hAnsiTheme="minorHAnsi" w:cstheme="minorHAnsi"/>
        </w:rPr>
        <w:t>szkoły, przedszkola specjalne</w:t>
      </w:r>
    </w:p>
    <w:p w14:paraId="4BA0AC1D" w14:textId="77777777" w:rsidR="00EC2772" w:rsidRPr="00F40D42" w:rsidRDefault="00D956ED" w:rsidP="006953B9">
      <w:pPr>
        <w:pStyle w:val="Tekstpodstawowy"/>
        <w:numPr>
          <w:ilvl w:val="0"/>
          <w:numId w:val="12"/>
        </w:numPr>
        <w:spacing w:line="360" w:lineRule="auto"/>
        <w:rPr>
          <w:rFonts w:asciiTheme="minorHAnsi" w:hAnsiTheme="minorHAnsi" w:cstheme="minorHAnsi"/>
        </w:rPr>
      </w:pPr>
      <w:r w:rsidRPr="00F40D42">
        <w:rPr>
          <w:rFonts w:asciiTheme="minorHAnsi" w:hAnsiTheme="minorHAnsi" w:cstheme="minorHAnsi"/>
        </w:rPr>
        <w:t>ośrodki rehabilitacyjno-edukacyjno-wychowawcze (OREW)</w:t>
      </w:r>
    </w:p>
    <w:p w14:paraId="4CF40A2D" w14:textId="77777777" w:rsidR="00EC2772" w:rsidRPr="00F40D42" w:rsidRDefault="00D956ED" w:rsidP="006953B9">
      <w:pPr>
        <w:pStyle w:val="Tekstpodstawowy"/>
        <w:numPr>
          <w:ilvl w:val="0"/>
          <w:numId w:val="12"/>
        </w:numPr>
        <w:spacing w:line="360" w:lineRule="auto"/>
        <w:rPr>
          <w:rFonts w:asciiTheme="minorHAnsi" w:hAnsiTheme="minorHAnsi" w:cstheme="minorHAnsi"/>
        </w:rPr>
      </w:pPr>
      <w:r w:rsidRPr="00F40D42">
        <w:rPr>
          <w:rFonts w:asciiTheme="minorHAnsi" w:hAnsiTheme="minorHAnsi" w:cstheme="minorHAnsi"/>
        </w:rPr>
        <w:t xml:space="preserve">współpraca z logopedą, psychologiem, pedagogiem specjalnym </w:t>
      </w:r>
    </w:p>
    <w:p w14:paraId="49DEDB0E" w14:textId="77777777" w:rsidR="00EC2772" w:rsidRPr="00F40D42" w:rsidRDefault="00D956ED" w:rsidP="006953B9">
      <w:pPr>
        <w:pStyle w:val="Tekstpodstawowy"/>
        <w:numPr>
          <w:ilvl w:val="0"/>
          <w:numId w:val="12"/>
        </w:numPr>
        <w:spacing w:line="360" w:lineRule="auto"/>
        <w:rPr>
          <w:rFonts w:asciiTheme="minorHAnsi" w:hAnsiTheme="minorHAnsi" w:cstheme="minorHAnsi"/>
        </w:rPr>
      </w:pPr>
      <w:r w:rsidRPr="00F40D42">
        <w:rPr>
          <w:rFonts w:asciiTheme="minorHAnsi" w:hAnsiTheme="minorHAnsi" w:cstheme="minorHAnsi"/>
        </w:rPr>
        <w:t>stowarzyszenia na rzecz osób z niepełnosprawnościami</w:t>
      </w:r>
    </w:p>
    <w:p w14:paraId="5F900FE5" w14:textId="6447402B" w:rsidR="00D956ED" w:rsidRPr="00F40D42" w:rsidRDefault="00D956ED" w:rsidP="006953B9">
      <w:pPr>
        <w:pStyle w:val="Tekstpodstawowy"/>
        <w:numPr>
          <w:ilvl w:val="0"/>
          <w:numId w:val="12"/>
        </w:numPr>
        <w:spacing w:line="360" w:lineRule="auto"/>
        <w:rPr>
          <w:rFonts w:asciiTheme="minorHAnsi" w:hAnsiTheme="minorHAnsi" w:cstheme="minorHAnsi"/>
        </w:rPr>
      </w:pPr>
      <w:r w:rsidRPr="00F40D42">
        <w:rPr>
          <w:rFonts w:asciiTheme="minorHAnsi" w:hAnsiTheme="minorHAnsi" w:cstheme="minorHAnsi"/>
        </w:rPr>
        <w:t>fundacje</w:t>
      </w:r>
    </w:p>
    <w:p w14:paraId="34BEA407" w14:textId="77777777" w:rsidR="00D956ED" w:rsidRPr="00F40D42" w:rsidRDefault="00D956ED" w:rsidP="006953B9">
      <w:pPr>
        <w:pStyle w:val="Nagwek2"/>
        <w:spacing w:after="240" w:line="360" w:lineRule="auto"/>
        <w:rPr>
          <w:rFonts w:asciiTheme="minorHAnsi" w:hAnsiTheme="minorHAnsi" w:cstheme="minorHAnsi"/>
          <w:color w:val="auto"/>
        </w:rPr>
      </w:pPr>
      <w:r w:rsidRPr="00F40D42">
        <w:rPr>
          <w:rFonts w:asciiTheme="minorHAnsi" w:hAnsiTheme="minorHAnsi" w:cstheme="minorHAnsi"/>
          <w:color w:val="auto"/>
        </w:rPr>
        <w:lastRenderedPageBreak/>
        <w:t>Sektor naukowo-administracyjny:</w:t>
      </w:r>
    </w:p>
    <w:p w14:paraId="3AEEE9FD" w14:textId="7A9371F6" w:rsidR="00EC2772" w:rsidRPr="00F40D42" w:rsidRDefault="00D956ED" w:rsidP="006953B9">
      <w:pPr>
        <w:pStyle w:val="Tekstpodstawowy"/>
        <w:numPr>
          <w:ilvl w:val="0"/>
          <w:numId w:val="13"/>
        </w:numPr>
        <w:spacing w:line="360" w:lineRule="auto"/>
        <w:rPr>
          <w:rFonts w:asciiTheme="minorHAnsi" w:hAnsiTheme="minorHAnsi" w:cstheme="minorHAnsi"/>
        </w:rPr>
      </w:pPr>
      <w:r w:rsidRPr="00F40D42">
        <w:rPr>
          <w:rFonts w:asciiTheme="minorHAnsi" w:hAnsiTheme="minorHAnsi" w:cstheme="minorHAnsi"/>
        </w:rPr>
        <w:t>uczelnie wyższe (pracownik naukowo-badawczy)</w:t>
      </w:r>
    </w:p>
    <w:p w14:paraId="71CDA1FA" w14:textId="26CF98B9" w:rsidR="00B9431A" w:rsidRPr="00F40D42" w:rsidRDefault="00D956ED" w:rsidP="006953B9">
      <w:pPr>
        <w:pStyle w:val="Tekstpodstawowy"/>
        <w:numPr>
          <w:ilvl w:val="0"/>
          <w:numId w:val="13"/>
        </w:numPr>
        <w:spacing w:after="240" w:line="360" w:lineRule="auto"/>
        <w:rPr>
          <w:rFonts w:asciiTheme="minorHAnsi" w:hAnsiTheme="minorHAnsi" w:cstheme="minorHAnsi"/>
        </w:rPr>
      </w:pPr>
      <w:r w:rsidRPr="00F40D42">
        <w:rPr>
          <w:rFonts w:asciiTheme="minorHAnsi" w:hAnsiTheme="minorHAnsi" w:cstheme="minorHAnsi"/>
        </w:rPr>
        <w:t>pracownik administracyjny ZUS, NFZ, itp.</w:t>
      </w:r>
    </w:p>
    <w:p w14:paraId="3F471963" w14:textId="3B197ABD" w:rsidR="00B9431A" w:rsidRPr="00F40D42" w:rsidRDefault="00B9431A" w:rsidP="006953B9">
      <w:pPr>
        <w:pStyle w:val="Nagwek2"/>
        <w:numPr>
          <w:ilvl w:val="0"/>
          <w:numId w:val="1"/>
        </w:numPr>
        <w:spacing w:after="240" w:line="360" w:lineRule="auto"/>
        <w:ind w:left="360"/>
        <w:rPr>
          <w:rFonts w:asciiTheme="minorHAnsi" w:hAnsiTheme="minorHAnsi" w:cstheme="minorHAnsi"/>
          <w:color w:val="auto"/>
          <w:sz w:val="24"/>
          <w:szCs w:val="24"/>
        </w:rPr>
      </w:pPr>
      <w:r w:rsidRPr="00F40D42">
        <w:rPr>
          <w:rFonts w:asciiTheme="minorHAnsi" w:hAnsiTheme="minorHAnsi" w:cstheme="minorHAnsi"/>
          <w:color w:val="auto"/>
          <w:sz w:val="24"/>
          <w:szCs w:val="24"/>
        </w:rPr>
        <w:t>Przebieg i organizacja praktyk: liczba godzin, miejsca odbywania praktyki, czy są przewidziane praktyki wakacyjne.</w:t>
      </w:r>
    </w:p>
    <w:p w14:paraId="44645CF9" w14:textId="2A82E77A" w:rsidR="00AE1557" w:rsidRPr="00F40D42" w:rsidRDefault="00AE1557" w:rsidP="006953B9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40D42">
        <w:rPr>
          <w:rFonts w:eastAsia="Times New Roman" w:cstheme="minorHAnsi"/>
          <w:sz w:val="24"/>
          <w:szCs w:val="24"/>
          <w:lang w:eastAsia="pl-PL"/>
        </w:rPr>
        <w:t>Praktyka zawodowa jest realizowana w wymiarze </w:t>
      </w:r>
      <w:r w:rsidRPr="00F40D42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>1560 godzin </w:t>
      </w:r>
      <w:r w:rsidRPr="00F40D42">
        <w:rPr>
          <w:rFonts w:eastAsia="Times New Roman" w:cstheme="minorHAnsi"/>
          <w:sz w:val="24"/>
          <w:szCs w:val="24"/>
          <w:lang w:eastAsia="pl-PL"/>
        </w:rPr>
        <w:t>w tym:</w:t>
      </w:r>
    </w:p>
    <w:p w14:paraId="7AF70E94" w14:textId="72F74D1B" w:rsidR="002324D4" w:rsidRPr="00F40D42" w:rsidRDefault="002324D4" w:rsidP="006953B9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5B4C7765" w14:textId="77777777" w:rsidR="002324D4" w:rsidRPr="00F40D42" w:rsidRDefault="002324D4" w:rsidP="006953B9">
      <w:pPr>
        <w:numPr>
          <w:ilvl w:val="0"/>
          <w:numId w:val="9"/>
        </w:numPr>
        <w:shd w:val="clear" w:color="auto" w:fill="FFFFFF"/>
        <w:spacing w:after="105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40D42">
        <w:rPr>
          <w:rFonts w:eastAsia="Times New Roman" w:cstheme="minorHAnsi"/>
          <w:sz w:val="24"/>
          <w:szCs w:val="24"/>
          <w:lang w:eastAsia="pl-PL"/>
        </w:rPr>
        <w:t>Praktyka asystencka - 150 godzin - nie wcześniej niż po II semestrze studiów,</w:t>
      </w:r>
    </w:p>
    <w:p w14:paraId="1F8D5727" w14:textId="77777777" w:rsidR="002324D4" w:rsidRPr="00F40D42" w:rsidRDefault="002324D4" w:rsidP="006953B9">
      <w:pPr>
        <w:numPr>
          <w:ilvl w:val="0"/>
          <w:numId w:val="9"/>
        </w:numPr>
        <w:shd w:val="clear" w:color="auto" w:fill="FFFFFF"/>
        <w:spacing w:after="105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40D42">
        <w:rPr>
          <w:rFonts w:eastAsia="Times New Roman" w:cstheme="minorHAnsi"/>
          <w:sz w:val="24"/>
          <w:szCs w:val="24"/>
          <w:lang w:eastAsia="pl-PL"/>
        </w:rPr>
        <w:t>Wakacyjna praktyka z kinezyterapii - 300 godzin - nie wcześniej niż po IV semestrze studiów,</w:t>
      </w:r>
    </w:p>
    <w:p w14:paraId="0C553782" w14:textId="77777777" w:rsidR="002324D4" w:rsidRPr="00F40D42" w:rsidRDefault="002324D4" w:rsidP="006953B9">
      <w:pPr>
        <w:numPr>
          <w:ilvl w:val="0"/>
          <w:numId w:val="9"/>
        </w:numPr>
        <w:shd w:val="clear" w:color="auto" w:fill="FFFFFF"/>
        <w:spacing w:after="105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40D42">
        <w:rPr>
          <w:rFonts w:eastAsia="Times New Roman" w:cstheme="minorHAnsi"/>
          <w:sz w:val="24"/>
          <w:szCs w:val="24"/>
          <w:lang w:eastAsia="pl-PL"/>
        </w:rPr>
        <w:t>Praktyka z fizjoterapii klinicznej, fizykoterapii i masażu - 100 godzin - nie wcześniej niż w trakcie V semestru studiów,</w:t>
      </w:r>
    </w:p>
    <w:p w14:paraId="3C3F1C84" w14:textId="77777777" w:rsidR="002324D4" w:rsidRPr="00F40D42" w:rsidRDefault="002324D4" w:rsidP="006953B9">
      <w:pPr>
        <w:numPr>
          <w:ilvl w:val="0"/>
          <w:numId w:val="9"/>
        </w:numPr>
        <w:shd w:val="clear" w:color="auto" w:fill="FFFFFF"/>
        <w:spacing w:after="105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40D42">
        <w:rPr>
          <w:rFonts w:eastAsia="Times New Roman" w:cstheme="minorHAnsi"/>
          <w:sz w:val="24"/>
          <w:szCs w:val="24"/>
          <w:lang w:eastAsia="pl-PL"/>
        </w:rPr>
        <w:t>Wakacyjna praktyka profilowana - wybieralna - 200 godzin - nie wcześniej niż po VI semestrze studiów,</w:t>
      </w:r>
    </w:p>
    <w:p w14:paraId="5C35C6D3" w14:textId="77777777" w:rsidR="002324D4" w:rsidRPr="00F40D42" w:rsidRDefault="002324D4" w:rsidP="006953B9">
      <w:pPr>
        <w:numPr>
          <w:ilvl w:val="0"/>
          <w:numId w:val="9"/>
        </w:numPr>
        <w:shd w:val="clear" w:color="auto" w:fill="FFFFFF"/>
        <w:spacing w:after="105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40D42">
        <w:rPr>
          <w:rFonts w:eastAsia="Times New Roman" w:cstheme="minorHAnsi"/>
          <w:sz w:val="24"/>
          <w:szCs w:val="24"/>
          <w:lang w:eastAsia="pl-PL"/>
        </w:rPr>
        <w:t>Praktyka z fizjoterapii klinicznej, fizykoterapii i masażu - 100 godzin - nie wcześniej niż w trakcie VII semestru studiów,</w:t>
      </w:r>
    </w:p>
    <w:p w14:paraId="16196273" w14:textId="77777777" w:rsidR="002324D4" w:rsidRPr="00F40D42" w:rsidRDefault="002324D4" w:rsidP="006953B9">
      <w:pPr>
        <w:numPr>
          <w:ilvl w:val="0"/>
          <w:numId w:val="9"/>
        </w:numPr>
        <w:shd w:val="clear" w:color="auto" w:fill="FFFFFF"/>
        <w:spacing w:after="105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40D42">
        <w:rPr>
          <w:rFonts w:eastAsia="Times New Roman" w:cstheme="minorHAnsi"/>
          <w:sz w:val="24"/>
          <w:szCs w:val="24"/>
          <w:lang w:eastAsia="pl-PL"/>
        </w:rPr>
        <w:t>Wakacyjna praktyka profilowana - wybieralna - 200 godzin - nie wcześniej niż po VIII semestrze studiów,</w:t>
      </w:r>
    </w:p>
    <w:p w14:paraId="25A5CA80" w14:textId="48E0CC37" w:rsidR="00D956ED" w:rsidRPr="00F40D42" w:rsidRDefault="002324D4" w:rsidP="006953B9">
      <w:pPr>
        <w:numPr>
          <w:ilvl w:val="0"/>
          <w:numId w:val="9"/>
        </w:numPr>
        <w:shd w:val="clear" w:color="auto" w:fill="FFFFFF"/>
        <w:spacing w:after="105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40D42">
        <w:rPr>
          <w:rFonts w:eastAsia="Times New Roman" w:cstheme="minorHAnsi"/>
          <w:sz w:val="24"/>
          <w:szCs w:val="24"/>
          <w:lang w:eastAsia="pl-PL"/>
        </w:rPr>
        <w:t>Praktyka z fizjoterapii klinicznej, fizykoterapii i masażu praktyka semestralna- 510 godzin - w trakcie X semestru studiów.</w:t>
      </w:r>
    </w:p>
    <w:p w14:paraId="64565AAD" w14:textId="2D0EF3D9" w:rsidR="00D956ED" w:rsidRPr="00F40D42" w:rsidRDefault="00D956ED" w:rsidP="006953B9">
      <w:pPr>
        <w:spacing w:line="360" w:lineRule="auto"/>
        <w:rPr>
          <w:rFonts w:cstheme="minorHAnsi"/>
          <w:sz w:val="24"/>
          <w:szCs w:val="24"/>
        </w:rPr>
      </w:pPr>
      <w:r w:rsidRPr="00F40D42">
        <w:rPr>
          <w:rFonts w:cstheme="minorHAnsi"/>
          <w:sz w:val="24"/>
          <w:szCs w:val="24"/>
        </w:rPr>
        <w:t xml:space="preserve">Praktyki będą odbywać się głównie w okresie przerwy wakacyjnej. Kierunkowy </w:t>
      </w:r>
      <w:r w:rsidR="00913A9A" w:rsidRPr="00F40D42">
        <w:rPr>
          <w:rFonts w:cstheme="minorHAnsi"/>
          <w:sz w:val="24"/>
          <w:szCs w:val="24"/>
        </w:rPr>
        <w:t>Opieku</w:t>
      </w:r>
      <w:r w:rsidR="00AE1557" w:rsidRPr="00F40D42">
        <w:rPr>
          <w:rFonts w:cstheme="minorHAnsi"/>
          <w:sz w:val="24"/>
          <w:szCs w:val="24"/>
        </w:rPr>
        <w:t xml:space="preserve">n </w:t>
      </w:r>
      <w:r w:rsidRPr="00F40D42">
        <w:rPr>
          <w:rFonts w:cstheme="minorHAnsi"/>
          <w:sz w:val="24"/>
          <w:szCs w:val="24"/>
        </w:rPr>
        <w:t xml:space="preserve">Praktyk kieruje studenta do wybranej, profilowanej placówki medycznej w celu realizacji programu praktyk. W wybranych sytuacjach istnieje możliwość samodzielnego wskazania przez studenta placówki do realizacji praktyk po uzyskaniu zgody Kierunkowego </w:t>
      </w:r>
      <w:r w:rsidR="00913A9A" w:rsidRPr="00F40D42">
        <w:rPr>
          <w:rFonts w:cstheme="minorHAnsi"/>
          <w:sz w:val="24"/>
          <w:szCs w:val="24"/>
        </w:rPr>
        <w:t>Opiekuna</w:t>
      </w:r>
      <w:r w:rsidRPr="00F40D42">
        <w:rPr>
          <w:rFonts w:cstheme="minorHAnsi"/>
          <w:sz w:val="24"/>
          <w:szCs w:val="24"/>
        </w:rPr>
        <w:t xml:space="preserve"> Praktyk.</w:t>
      </w:r>
    </w:p>
    <w:p w14:paraId="6C9CD308" w14:textId="730743DA" w:rsidR="00B9431A" w:rsidRPr="00F40D42" w:rsidRDefault="00D956ED" w:rsidP="006953B9">
      <w:pPr>
        <w:spacing w:line="360" w:lineRule="auto"/>
        <w:rPr>
          <w:rFonts w:cstheme="minorHAnsi"/>
          <w:sz w:val="24"/>
          <w:szCs w:val="24"/>
        </w:rPr>
      </w:pPr>
      <w:r w:rsidRPr="00F40D42">
        <w:rPr>
          <w:rFonts w:cstheme="minorHAnsi"/>
          <w:sz w:val="24"/>
          <w:szCs w:val="24"/>
        </w:rPr>
        <w:t>W trakcie odbywania praktyki w miejscowości uzdrowiskowej, student zobowiązany będzie do pokrycia kosztów dojazdów oraz kosztów pobytu.</w:t>
      </w:r>
    </w:p>
    <w:p w14:paraId="5758CCEC" w14:textId="77777777" w:rsidR="00B9431A" w:rsidRPr="00F40D42" w:rsidRDefault="00B9431A" w:rsidP="006953B9">
      <w:pPr>
        <w:pStyle w:val="Nagwek2"/>
        <w:numPr>
          <w:ilvl w:val="0"/>
          <w:numId w:val="1"/>
        </w:numPr>
        <w:spacing w:after="240" w:line="360" w:lineRule="auto"/>
        <w:ind w:left="360"/>
        <w:rPr>
          <w:rFonts w:asciiTheme="minorHAnsi" w:hAnsiTheme="minorHAnsi" w:cstheme="minorHAnsi"/>
          <w:color w:val="auto"/>
          <w:sz w:val="24"/>
          <w:szCs w:val="24"/>
        </w:rPr>
      </w:pPr>
      <w:r w:rsidRPr="00F40D42">
        <w:rPr>
          <w:rFonts w:asciiTheme="minorHAnsi" w:hAnsiTheme="minorHAnsi" w:cstheme="minorHAnsi"/>
          <w:color w:val="auto"/>
          <w:sz w:val="24"/>
          <w:szCs w:val="24"/>
        </w:rPr>
        <w:lastRenderedPageBreak/>
        <w:t>Miejsca odbywania zajęć (m.in. opis laboratoriów).</w:t>
      </w:r>
    </w:p>
    <w:p w14:paraId="24C04101" w14:textId="77777777" w:rsidR="00EC2772" w:rsidRPr="00F40D42" w:rsidRDefault="00D956ED" w:rsidP="006953B9">
      <w:pPr>
        <w:pStyle w:val="Akapitzlist"/>
        <w:numPr>
          <w:ilvl w:val="0"/>
          <w:numId w:val="14"/>
        </w:num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F40D42">
        <w:rPr>
          <w:rFonts w:asciiTheme="minorHAnsi" w:hAnsiTheme="minorHAnsi" w:cstheme="minorHAnsi"/>
          <w:sz w:val="24"/>
          <w:szCs w:val="24"/>
        </w:rPr>
        <w:t xml:space="preserve">zajęcia z </w:t>
      </w:r>
      <w:r w:rsidRPr="00F40D42">
        <w:rPr>
          <w:rFonts w:asciiTheme="minorHAnsi" w:hAnsiTheme="minorHAnsi" w:cstheme="minorHAnsi"/>
          <w:b/>
          <w:sz w:val="24"/>
          <w:szCs w:val="24"/>
        </w:rPr>
        <w:t>biomedycznych podstaw fizjoterapii</w:t>
      </w:r>
      <w:r w:rsidRPr="00F40D42">
        <w:rPr>
          <w:rFonts w:asciiTheme="minorHAnsi" w:hAnsiTheme="minorHAnsi" w:cstheme="minorHAnsi"/>
          <w:sz w:val="24"/>
          <w:szCs w:val="24"/>
        </w:rPr>
        <w:t xml:space="preserve"> odbywają się w uczelni (anatomia prawidłowa i funkcjonalna, biomechanika, genetyka, biologia medyczna, itd.)</w:t>
      </w:r>
      <w:r w:rsidR="00EC2772" w:rsidRPr="00F40D42">
        <w:rPr>
          <w:rFonts w:asciiTheme="minorHAnsi" w:hAnsiTheme="minorHAnsi" w:cstheme="minorHAnsi"/>
          <w:sz w:val="24"/>
          <w:szCs w:val="24"/>
        </w:rPr>
        <w:t xml:space="preserve">. </w:t>
      </w:r>
      <w:r w:rsidR="00E32596" w:rsidRPr="00F40D42">
        <w:rPr>
          <w:rFonts w:cstheme="minorHAnsi"/>
          <w:b/>
          <w:sz w:val="24"/>
          <w:szCs w:val="24"/>
        </w:rPr>
        <w:t>Pracownia anatomii i fizjologii człowieka</w:t>
      </w:r>
      <w:r w:rsidR="00E32596" w:rsidRPr="00F40D42">
        <w:rPr>
          <w:rFonts w:cstheme="minorHAnsi"/>
          <w:sz w:val="24"/>
          <w:szCs w:val="24"/>
        </w:rPr>
        <w:t xml:space="preserve"> wyposażona w najnowocześniejszy interaktywny stół do nauki anatomii człowieka (jedyny w Polsce) oraz sprzęt do oceny spiroergometrycznej.</w:t>
      </w:r>
    </w:p>
    <w:p w14:paraId="4486038B" w14:textId="77777777" w:rsidR="00EC2772" w:rsidRPr="00F40D42" w:rsidRDefault="00D956ED" w:rsidP="006953B9">
      <w:pPr>
        <w:pStyle w:val="Akapitzlist"/>
        <w:numPr>
          <w:ilvl w:val="0"/>
          <w:numId w:val="14"/>
        </w:num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F40D42">
        <w:rPr>
          <w:rFonts w:cstheme="minorHAnsi"/>
          <w:sz w:val="24"/>
          <w:szCs w:val="24"/>
        </w:rPr>
        <w:t xml:space="preserve">zajęcia z </w:t>
      </w:r>
      <w:r w:rsidRPr="00F40D42">
        <w:rPr>
          <w:rFonts w:cstheme="minorHAnsi"/>
          <w:b/>
          <w:sz w:val="24"/>
          <w:szCs w:val="24"/>
        </w:rPr>
        <w:t>nauk ogólnych</w:t>
      </w:r>
      <w:r w:rsidRPr="00F40D42">
        <w:rPr>
          <w:rFonts w:cstheme="minorHAnsi"/>
          <w:sz w:val="24"/>
          <w:szCs w:val="24"/>
        </w:rPr>
        <w:t xml:space="preserve"> odbywają się w uczelni (historia fizjoterapii, psychologia, podstawy prawa, itp.)</w:t>
      </w:r>
    </w:p>
    <w:p w14:paraId="4551892E" w14:textId="77777777" w:rsidR="00EC2772" w:rsidRPr="00F40D42" w:rsidRDefault="00D956ED" w:rsidP="006953B9">
      <w:pPr>
        <w:pStyle w:val="Akapitzlist"/>
        <w:numPr>
          <w:ilvl w:val="0"/>
          <w:numId w:val="14"/>
        </w:num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F40D42">
        <w:rPr>
          <w:rFonts w:cstheme="minorHAnsi"/>
          <w:sz w:val="24"/>
          <w:szCs w:val="24"/>
        </w:rPr>
        <w:t xml:space="preserve">zajęcia z </w:t>
      </w:r>
      <w:r w:rsidRPr="00F40D42">
        <w:rPr>
          <w:rFonts w:cstheme="minorHAnsi"/>
          <w:b/>
          <w:sz w:val="24"/>
          <w:szCs w:val="24"/>
        </w:rPr>
        <w:t xml:space="preserve">podstaw fizjoterapii </w:t>
      </w:r>
      <w:r w:rsidRPr="00F40D42">
        <w:rPr>
          <w:rFonts w:cstheme="minorHAnsi"/>
          <w:sz w:val="24"/>
          <w:szCs w:val="24"/>
        </w:rPr>
        <w:t>odbywają się w pracowniach zawodowych na uczelni</w:t>
      </w:r>
      <w:r w:rsidRPr="00F40D42">
        <w:rPr>
          <w:rFonts w:cstheme="minorHAnsi"/>
          <w:sz w:val="24"/>
          <w:szCs w:val="24"/>
          <w:u w:val="single"/>
        </w:rPr>
        <w:t xml:space="preserve"> </w:t>
      </w:r>
      <w:r w:rsidRPr="00F40D42">
        <w:rPr>
          <w:rFonts w:cstheme="minorHAnsi"/>
          <w:sz w:val="24"/>
          <w:szCs w:val="24"/>
        </w:rPr>
        <w:t>(kinezyterapia, masaż, terapia manualna, medycyna fizykalna, itd.)</w:t>
      </w:r>
      <w:r w:rsidR="00EC2772" w:rsidRPr="00F40D42">
        <w:rPr>
          <w:rFonts w:cstheme="minorHAnsi"/>
          <w:sz w:val="24"/>
          <w:szCs w:val="24"/>
        </w:rPr>
        <w:t xml:space="preserve">. </w:t>
      </w:r>
      <w:r w:rsidR="00E32596" w:rsidRPr="00F40D42">
        <w:rPr>
          <w:rFonts w:cstheme="minorHAnsi"/>
          <w:b/>
          <w:sz w:val="24"/>
          <w:szCs w:val="24"/>
        </w:rPr>
        <w:t>Pracownia medycyny fizykalnej</w:t>
      </w:r>
      <w:r w:rsidR="00E32596" w:rsidRPr="00F40D42">
        <w:rPr>
          <w:rFonts w:cstheme="minorHAnsi"/>
          <w:sz w:val="24"/>
          <w:szCs w:val="24"/>
        </w:rPr>
        <w:t xml:space="preserve"> – w roku 2023 wymieniono sprzęt na nowy w zakresie elektrolecznictwa oraz magnetoterapii i fonoterapii.</w:t>
      </w:r>
    </w:p>
    <w:p w14:paraId="0557F5E8" w14:textId="77777777" w:rsidR="00EC2772" w:rsidRPr="00F40D42" w:rsidRDefault="006A7746" w:rsidP="006953B9">
      <w:pPr>
        <w:pStyle w:val="Akapitzlist"/>
        <w:numPr>
          <w:ilvl w:val="0"/>
          <w:numId w:val="14"/>
        </w:num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F40D42">
        <w:rPr>
          <w:rFonts w:cstheme="minorHAnsi"/>
          <w:b/>
          <w:sz w:val="24"/>
          <w:szCs w:val="24"/>
        </w:rPr>
        <w:t xml:space="preserve">W roku 2024 pracownia kinezyterapii </w:t>
      </w:r>
      <w:r w:rsidRPr="00F40D42">
        <w:rPr>
          <w:rFonts w:cstheme="minorHAnsi"/>
          <w:sz w:val="24"/>
          <w:szCs w:val="24"/>
        </w:rPr>
        <w:t xml:space="preserve">została zorganizowana w nowej przestrzennej sali. </w:t>
      </w:r>
      <w:r w:rsidR="00EC2772" w:rsidRPr="00F40D42">
        <w:rPr>
          <w:rFonts w:cstheme="minorHAnsi"/>
          <w:sz w:val="24"/>
          <w:szCs w:val="24"/>
        </w:rPr>
        <w:t xml:space="preserve"> </w:t>
      </w:r>
      <w:r w:rsidRPr="00F40D42">
        <w:rPr>
          <w:rFonts w:cstheme="minorHAnsi"/>
          <w:b/>
          <w:sz w:val="24"/>
          <w:szCs w:val="24"/>
        </w:rPr>
        <w:t>Pracownia terapii manualnej, pracownia masażu wyposażona jest w 6 stołów do terapii elektrycznie sterowanych wraz z dodatkowym wyposażeniem.</w:t>
      </w:r>
    </w:p>
    <w:p w14:paraId="1EC888B5" w14:textId="77777777" w:rsidR="00EC2772" w:rsidRPr="00F40D42" w:rsidRDefault="006A7746" w:rsidP="006953B9">
      <w:pPr>
        <w:pStyle w:val="Akapitzlist"/>
        <w:numPr>
          <w:ilvl w:val="0"/>
          <w:numId w:val="14"/>
        </w:num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F40D42">
        <w:rPr>
          <w:rFonts w:cstheme="minorHAnsi"/>
          <w:b/>
          <w:sz w:val="24"/>
          <w:szCs w:val="24"/>
        </w:rPr>
        <w:t xml:space="preserve">Pracownia badań funkcjonalnych </w:t>
      </w:r>
      <w:r w:rsidRPr="00F40D42">
        <w:rPr>
          <w:rFonts w:cstheme="minorHAnsi"/>
          <w:sz w:val="24"/>
          <w:szCs w:val="24"/>
        </w:rPr>
        <w:t>wyposażona jest w najnowocześniejszy sprzęt pomiarowy do oceny funkcjonalnej pacjenta.</w:t>
      </w:r>
    </w:p>
    <w:p w14:paraId="3760AFDF" w14:textId="4EF4BA19" w:rsidR="00B9431A" w:rsidRPr="00F40D42" w:rsidRDefault="00D956ED" w:rsidP="006953B9">
      <w:pPr>
        <w:pStyle w:val="Akapitzlist"/>
        <w:numPr>
          <w:ilvl w:val="0"/>
          <w:numId w:val="14"/>
        </w:num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F40D42">
        <w:rPr>
          <w:rFonts w:cstheme="minorHAnsi"/>
          <w:sz w:val="24"/>
          <w:szCs w:val="24"/>
        </w:rPr>
        <w:t xml:space="preserve">zajęcia z </w:t>
      </w:r>
      <w:r w:rsidRPr="00F40D42">
        <w:rPr>
          <w:rFonts w:cstheme="minorHAnsi"/>
          <w:b/>
          <w:sz w:val="24"/>
          <w:szCs w:val="24"/>
        </w:rPr>
        <w:t>fizjoterapii klinicznej</w:t>
      </w:r>
      <w:r w:rsidRPr="00F40D42">
        <w:rPr>
          <w:rFonts w:cstheme="minorHAnsi"/>
          <w:sz w:val="24"/>
          <w:szCs w:val="24"/>
        </w:rPr>
        <w:t xml:space="preserve"> odbywają się w pracowniach w uczelni oraz w szpitalach i niepublicznych zakładach opieki zdrowotnej na terenie Leszna i w innych miejscowościach (np. </w:t>
      </w:r>
      <w:r w:rsidR="006A7746" w:rsidRPr="00F40D42">
        <w:rPr>
          <w:rFonts w:cstheme="minorHAnsi"/>
          <w:sz w:val="24"/>
          <w:szCs w:val="24"/>
        </w:rPr>
        <w:t>Piaski</w:t>
      </w:r>
      <w:r w:rsidRPr="00F40D42">
        <w:rPr>
          <w:rFonts w:cstheme="minorHAnsi"/>
          <w:sz w:val="24"/>
          <w:szCs w:val="24"/>
        </w:rPr>
        <w:t>, Kościan, miejscowości uzdrowiskowe).</w:t>
      </w:r>
    </w:p>
    <w:p w14:paraId="44592D14" w14:textId="4AEAA285" w:rsidR="00B9431A" w:rsidRPr="00F40D42" w:rsidRDefault="00B9431A" w:rsidP="006953B9">
      <w:pPr>
        <w:pStyle w:val="Nagwek2"/>
        <w:numPr>
          <w:ilvl w:val="0"/>
          <w:numId w:val="1"/>
        </w:numPr>
        <w:spacing w:after="240" w:line="360" w:lineRule="auto"/>
        <w:ind w:left="360"/>
        <w:rPr>
          <w:rFonts w:asciiTheme="minorHAnsi" w:hAnsiTheme="minorHAnsi" w:cstheme="minorHAnsi"/>
          <w:color w:val="auto"/>
          <w:sz w:val="24"/>
          <w:szCs w:val="24"/>
        </w:rPr>
      </w:pPr>
      <w:r w:rsidRPr="00F40D42">
        <w:rPr>
          <w:rFonts w:asciiTheme="minorHAnsi" w:hAnsiTheme="minorHAnsi" w:cstheme="minorHAnsi"/>
          <w:color w:val="auto"/>
          <w:sz w:val="24"/>
          <w:szCs w:val="24"/>
        </w:rPr>
        <w:t>Przykładowe przedmioty prowadzone w ramach kierunku (przedmioty ogólne, kierunkowe, specjalistyczne, kształtujące umiejętności językowe).</w:t>
      </w:r>
    </w:p>
    <w:p w14:paraId="2F90EAF5" w14:textId="4C7A7D7B" w:rsidR="00AE1557" w:rsidRPr="00F40D42" w:rsidRDefault="00AE1557" w:rsidP="006953B9">
      <w:pPr>
        <w:spacing w:after="240" w:line="360" w:lineRule="auto"/>
        <w:ind w:left="360"/>
        <w:rPr>
          <w:rFonts w:cstheme="minorHAnsi"/>
          <w:b/>
          <w:bCs/>
          <w:sz w:val="24"/>
          <w:szCs w:val="24"/>
        </w:rPr>
      </w:pPr>
      <w:r w:rsidRPr="00F40D42">
        <w:rPr>
          <w:rFonts w:cstheme="minorHAnsi"/>
          <w:b/>
          <w:bCs/>
          <w:sz w:val="24"/>
          <w:szCs w:val="24"/>
        </w:rPr>
        <w:t>Nazwa zajęć lub grupy zajęć:</w:t>
      </w:r>
    </w:p>
    <w:p w14:paraId="6592849B" w14:textId="79A0A3DA" w:rsidR="00AE1557" w:rsidRPr="00F40D42" w:rsidRDefault="00AE1557" w:rsidP="006953B9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F40D42">
        <w:rPr>
          <w:rFonts w:cstheme="minorHAnsi"/>
          <w:sz w:val="24"/>
          <w:szCs w:val="24"/>
        </w:rPr>
        <w:t>Anatomia prawidłowa i funkcjonalna</w:t>
      </w:r>
    </w:p>
    <w:p w14:paraId="40F612B6" w14:textId="6E5067DA" w:rsidR="00AE1557" w:rsidRPr="00F40D42" w:rsidRDefault="00AE1557" w:rsidP="006953B9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F40D42">
        <w:rPr>
          <w:rFonts w:cstheme="minorHAnsi"/>
          <w:sz w:val="24"/>
          <w:szCs w:val="24"/>
        </w:rPr>
        <w:t>Anatomia rentgenowska i palpacyjna</w:t>
      </w:r>
    </w:p>
    <w:p w14:paraId="0A27534C" w14:textId="04F05E35" w:rsidR="00AE1557" w:rsidRPr="00F40D42" w:rsidRDefault="00AE1557" w:rsidP="006953B9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F40D42">
        <w:rPr>
          <w:rFonts w:cstheme="minorHAnsi"/>
          <w:sz w:val="24"/>
          <w:szCs w:val="24"/>
        </w:rPr>
        <w:t>Fizjologia (ogólna, wysiłku fizycznego, bólu, diagnostyka fizjologiczna)</w:t>
      </w:r>
    </w:p>
    <w:p w14:paraId="38A489D0" w14:textId="6EAC7F78" w:rsidR="00AE1557" w:rsidRPr="00F40D42" w:rsidRDefault="00AE1557" w:rsidP="006953B9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F40D42">
        <w:rPr>
          <w:rFonts w:cstheme="minorHAnsi"/>
          <w:sz w:val="24"/>
          <w:szCs w:val="24"/>
        </w:rPr>
        <w:t>Biomechanika (stosowana, ergonomiczna i kliniczna)</w:t>
      </w:r>
    </w:p>
    <w:p w14:paraId="284CEFB6" w14:textId="2856521A" w:rsidR="00AE1557" w:rsidRPr="00F40D42" w:rsidRDefault="00AE1557" w:rsidP="006953B9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F40D42">
        <w:rPr>
          <w:rFonts w:cstheme="minorHAnsi"/>
          <w:sz w:val="24"/>
          <w:szCs w:val="24"/>
        </w:rPr>
        <w:t xml:space="preserve">Pierwsza pomoc </w:t>
      </w:r>
    </w:p>
    <w:p w14:paraId="2A94CE78" w14:textId="030D30F3" w:rsidR="00AE1557" w:rsidRPr="00F40D42" w:rsidRDefault="00AE1557" w:rsidP="006953B9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F40D42">
        <w:rPr>
          <w:rFonts w:cstheme="minorHAnsi"/>
          <w:sz w:val="24"/>
          <w:szCs w:val="24"/>
        </w:rPr>
        <w:t>Język obcy</w:t>
      </w:r>
    </w:p>
    <w:p w14:paraId="01FDBF7D" w14:textId="688CF40B" w:rsidR="00AE1557" w:rsidRPr="00F40D42" w:rsidRDefault="00AE1557" w:rsidP="006953B9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F40D42">
        <w:rPr>
          <w:rFonts w:cstheme="minorHAnsi"/>
          <w:sz w:val="24"/>
          <w:szCs w:val="24"/>
        </w:rPr>
        <w:t>Technologie informacyjne</w:t>
      </w:r>
    </w:p>
    <w:p w14:paraId="7EA7CFA2" w14:textId="08F4F9BA" w:rsidR="00AE1557" w:rsidRPr="00F40D42" w:rsidRDefault="00AE1557" w:rsidP="006953B9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F40D42">
        <w:rPr>
          <w:rFonts w:cstheme="minorHAnsi"/>
          <w:sz w:val="24"/>
          <w:szCs w:val="24"/>
        </w:rPr>
        <w:t>Fizjoterapia ogólna</w:t>
      </w:r>
    </w:p>
    <w:p w14:paraId="48A99D76" w14:textId="7DD6291A" w:rsidR="00AE1557" w:rsidRPr="00F40D42" w:rsidRDefault="00AE1557" w:rsidP="006953B9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F40D42">
        <w:rPr>
          <w:rFonts w:cstheme="minorHAnsi"/>
          <w:sz w:val="24"/>
          <w:szCs w:val="24"/>
        </w:rPr>
        <w:t>Kształcenie ruchowe i metodyka nauczania ruchu</w:t>
      </w:r>
    </w:p>
    <w:p w14:paraId="2E0A9F1F" w14:textId="65A30C38" w:rsidR="00AE1557" w:rsidRPr="00F40D42" w:rsidRDefault="00AE1557" w:rsidP="006953B9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F40D42">
        <w:rPr>
          <w:rFonts w:cstheme="minorHAnsi"/>
          <w:sz w:val="24"/>
          <w:szCs w:val="24"/>
        </w:rPr>
        <w:lastRenderedPageBreak/>
        <w:t>Kinezyterapia</w:t>
      </w:r>
    </w:p>
    <w:p w14:paraId="68872746" w14:textId="6A1A6794" w:rsidR="00AE1557" w:rsidRPr="00F40D42" w:rsidRDefault="00AE1557" w:rsidP="006953B9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F40D42">
        <w:rPr>
          <w:rFonts w:cstheme="minorHAnsi"/>
          <w:sz w:val="24"/>
          <w:szCs w:val="24"/>
        </w:rPr>
        <w:t>Terapia manualna</w:t>
      </w:r>
    </w:p>
    <w:p w14:paraId="23FA9F6B" w14:textId="20011568" w:rsidR="00AE1557" w:rsidRPr="00F40D42" w:rsidRDefault="00AE1557" w:rsidP="006953B9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F40D42">
        <w:rPr>
          <w:rFonts w:cstheme="minorHAnsi"/>
          <w:sz w:val="24"/>
          <w:szCs w:val="24"/>
        </w:rPr>
        <w:t>Medycyna fizykalna (fizykoterapia, balneoklimatologia, odnowa biologiczna)</w:t>
      </w:r>
    </w:p>
    <w:p w14:paraId="60C2906E" w14:textId="46A2C06F" w:rsidR="00AE1557" w:rsidRPr="00F40D42" w:rsidRDefault="00AE1557" w:rsidP="006953B9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F40D42">
        <w:rPr>
          <w:rFonts w:cstheme="minorHAnsi"/>
          <w:sz w:val="24"/>
          <w:szCs w:val="24"/>
        </w:rPr>
        <w:t>Masaż</w:t>
      </w:r>
    </w:p>
    <w:p w14:paraId="232BAD85" w14:textId="158A014A" w:rsidR="00AE1557" w:rsidRPr="00F40D42" w:rsidRDefault="00AE1557" w:rsidP="006953B9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F40D42">
        <w:rPr>
          <w:rFonts w:cstheme="minorHAnsi"/>
          <w:sz w:val="24"/>
          <w:szCs w:val="24"/>
        </w:rPr>
        <w:t>Metody specjalne fizjoterapii</w:t>
      </w:r>
    </w:p>
    <w:p w14:paraId="3FC9AE92" w14:textId="26F24918" w:rsidR="00AE1557" w:rsidRPr="00F40D42" w:rsidRDefault="00AE1557" w:rsidP="006953B9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F40D42">
        <w:rPr>
          <w:rFonts w:cstheme="minorHAnsi"/>
          <w:sz w:val="24"/>
          <w:szCs w:val="24"/>
        </w:rPr>
        <w:t>Adapatowana aktywność fizyczna i sport osób z niepełnosprawnościami</w:t>
      </w:r>
    </w:p>
    <w:p w14:paraId="373AE57D" w14:textId="259CD4D7" w:rsidR="00AE1557" w:rsidRPr="00F40D42" w:rsidRDefault="00AE1557" w:rsidP="006953B9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F40D42">
        <w:rPr>
          <w:rFonts w:cstheme="minorHAnsi"/>
          <w:sz w:val="24"/>
          <w:szCs w:val="24"/>
        </w:rPr>
        <w:t>Wyroby medyczne</w:t>
      </w:r>
    </w:p>
    <w:p w14:paraId="6982CD11" w14:textId="60A2E67E" w:rsidR="00AE1557" w:rsidRPr="00F40D42" w:rsidRDefault="00AE1557" w:rsidP="006953B9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F40D42">
        <w:rPr>
          <w:rFonts w:cstheme="minorHAnsi"/>
          <w:sz w:val="24"/>
          <w:szCs w:val="24"/>
        </w:rPr>
        <w:t>Fizjoprofilaktyka i promocja zdrowia</w:t>
      </w:r>
    </w:p>
    <w:p w14:paraId="16A7192D" w14:textId="122CC515" w:rsidR="00AE1557" w:rsidRPr="00F40D42" w:rsidRDefault="00AE1557" w:rsidP="006953B9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F40D42">
        <w:rPr>
          <w:rFonts w:cstheme="minorHAnsi"/>
          <w:sz w:val="24"/>
          <w:szCs w:val="24"/>
        </w:rPr>
        <w:t>Fizjoterapia kliniczna w dysfunkcjach układu ruchu w:</w:t>
      </w:r>
    </w:p>
    <w:p w14:paraId="0092A4AE" w14:textId="14C45093" w:rsidR="00EC2772" w:rsidRPr="00F40D42" w:rsidRDefault="00AE1557" w:rsidP="006953B9">
      <w:pPr>
        <w:pStyle w:val="Akapitzlist"/>
        <w:numPr>
          <w:ilvl w:val="0"/>
          <w:numId w:val="15"/>
        </w:numPr>
        <w:spacing w:line="360" w:lineRule="auto"/>
        <w:rPr>
          <w:rFonts w:cstheme="minorHAnsi"/>
          <w:sz w:val="24"/>
          <w:szCs w:val="24"/>
        </w:rPr>
      </w:pPr>
      <w:r w:rsidRPr="00F40D42">
        <w:rPr>
          <w:rFonts w:cstheme="minorHAnsi"/>
          <w:sz w:val="24"/>
          <w:szCs w:val="24"/>
        </w:rPr>
        <w:t>ortopedii, traumatologii i medycynie sportowej</w:t>
      </w:r>
    </w:p>
    <w:p w14:paraId="704827BB" w14:textId="77777777" w:rsidR="00EC2772" w:rsidRPr="00F40D42" w:rsidRDefault="00AE1557" w:rsidP="006953B9">
      <w:pPr>
        <w:pStyle w:val="Akapitzlist"/>
        <w:numPr>
          <w:ilvl w:val="0"/>
          <w:numId w:val="15"/>
        </w:numPr>
        <w:spacing w:line="360" w:lineRule="auto"/>
        <w:rPr>
          <w:rFonts w:cstheme="minorHAnsi"/>
          <w:sz w:val="24"/>
          <w:szCs w:val="24"/>
        </w:rPr>
      </w:pPr>
      <w:r w:rsidRPr="00F40D42">
        <w:rPr>
          <w:rFonts w:cstheme="minorHAnsi"/>
          <w:sz w:val="24"/>
          <w:szCs w:val="24"/>
        </w:rPr>
        <w:t>reumatologii</w:t>
      </w:r>
    </w:p>
    <w:p w14:paraId="47036EC5" w14:textId="77777777" w:rsidR="00EC2772" w:rsidRPr="00F40D42" w:rsidRDefault="00AE1557" w:rsidP="006953B9">
      <w:pPr>
        <w:pStyle w:val="Akapitzlist"/>
        <w:numPr>
          <w:ilvl w:val="0"/>
          <w:numId w:val="15"/>
        </w:numPr>
        <w:spacing w:line="360" w:lineRule="auto"/>
        <w:rPr>
          <w:rFonts w:cstheme="minorHAnsi"/>
          <w:sz w:val="24"/>
          <w:szCs w:val="24"/>
        </w:rPr>
      </w:pPr>
      <w:r w:rsidRPr="00F40D42">
        <w:rPr>
          <w:rFonts w:cstheme="minorHAnsi"/>
          <w:sz w:val="24"/>
          <w:szCs w:val="24"/>
        </w:rPr>
        <w:t>neurologii i neurochirurgii</w:t>
      </w:r>
    </w:p>
    <w:p w14:paraId="7A4CB28C" w14:textId="170F74E0" w:rsidR="00AE1557" w:rsidRPr="00F40D42" w:rsidRDefault="00AE1557" w:rsidP="006953B9">
      <w:pPr>
        <w:pStyle w:val="Akapitzlist"/>
        <w:numPr>
          <w:ilvl w:val="0"/>
          <w:numId w:val="15"/>
        </w:numPr>
        <w:spacing w:line="360" w:lineRule="auto"/>
        <w:rPr>
          <w:rFonts w:cstheme="minorHAnsi"/>
          <w:sz w:val="24"/>
          <w:szCs w:val="24"/>
        </w:rPr>
      </w:pPr>
      <w:r w:rsidRPr="00F40D42">
        <w:rPr>
          <w:rFonts w:cstheme="minorHAnsi"/>
          <w:sz w:val="24"/>
          <w:szCs w:val="24"/>
        </w:rPr>
        <w:t xml:space="preserve"> rozwojowym</w:t>
      </w:r>
    </w:p>
    <w:p w14:paraId="6B6AA8A8" w14:textId="77777777" w:rsidR="00AE1557" w:rsidRPr="00F40D42" w:rsidRDefault="00AE1557" w:rsidP="006953B9">
      <w:pPr>
        <w:pStyle w:val="Akapitzlist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 w:rsidRPr="00F40D42">
        <w:rPr>
          <w:rFonts w:cstheme="minorHAnsi"/>
          <w:sz w:val="24"/>
          <w:szCs w:val="24"/>
        </w:rPr>
        <w:t>Fizjoterapia w chorobach wewnętrznych:</w:t>
      </w:r>
    </w:p>
    <w:p w14:paraId="4CB8AD87" w14:textId="63E5E21E" w:rsidR="00C61ED7" w:rsidRPr="00F40D42" w:rsidRDefault="00AE1557" w:rsidP="006953B9">
      <w:pPr>
        <w:pStyle w:val="Akapitzlist"/>
        <w:numPr>
          <w:ilvl w:val="0"/>
          <w:numId w:val="16"/>
        </w:numPr>
        <w:spacing w:line="360" w:lineRule="auto"/>
        <w:rPr>
          <w:rFonts w:cstheme="minorHAnsi"/>
          <w:sz w:val="24"/>
          <w:szCs w:val="24"/>
        </w:rPr>
      </w:pPr>
      <w:r w:rsidRPr="00F40D42">
        <w:rPr>
          <w:rFonts w:cstheme="minorHAnsi"/>
          <w:sz w:val="24"/>
          <w:szCs w:val="24"/>
        </w:rPr>
        <w:t>kardiologii i kardiochirurgii</w:t>
      </w:r>
    </w:p>
    <w:p w14:paraId="22BCEE14" w14:textId="77777777" w:rsidR="00C61ED7" w:rsidRPr="00F40D42" w:rsidRDefault="00AE1557" w:rsidP="006953B9">
      <w:pPr>
        <w:pStyle w:val="Akapitzlist"/>
        <w:numPr>
          <w:ilvl w:val="0"/>
          <w:numId w:val="16"/>
        </w:numPr>
        <w:spacing w:line="360" w:lineRule="auto"/>
        <w:rPr>
          <w:rFonts w:cstheme="minorHAnsi"/>
          <w:sz w:val="24"/>
          <w:szCs w:val="24"/>
        </w:rPr>
      </w:pPr>
      <w:r w:rsidRPr="00F40D42">
        <w:rPr>
          <w:rFonts w:cstheme="minorHAnsi"/>
          <w:sz w:val="24"/>
          <w:szCs w:val="24"/>
        </w:rPr>
        <w:t>pulmonologii</w:t>
      </w:r>
    </w:p>
    <w:p w14:paraId="01B163C5" w14:textId="77777777" w:rsidR="00C61ED7" w:rsidRPr="00F40D42" w:rsidRDefault="00AE1557" w:rsidP="006953B9">
      <w:pPr>
        <w:pStyle w:val="Akapitzlist"/>
        <w:numPr>
          <w:ilvl w:val="0"/>
          <w:numId w:val="16"/>
        </w:numPr>
        <w:spacing w:line="360" w:lineRule="auto"/>
        <w:rPr>
          <w:rFonts w:cstheme="minorHAnsi"/>
          <w:sz w:val="24"/>
          <w:szCs w:val="24"/>
        </w:rPr>
      </w:pPr>
      <w:r w:rsidRPr="00F40D42">
        <w:rPr>
          <w:rFonts w:cstheme="minorHAnsi"/>
          <w:sz w:val="24"/>
          <w:szCs w:val="24"/>
        </w:rPr>
        <w:t>chirurgii</w:t>
      </w:r>
    </w:p>
    <w:p w14:paraId="1FA15DF0" w14:textId="77777777" w:rsidR="00C61ED7" w:rsidRPr="00F40D42" w:rsidRDefault="00AE1557" w:rsidP="006953B9">
      <w:pPr>
        <w:pStyle w:val="Akapitzlist"/>
        <w:numPr>
          <w:ilvl w:val="0"/>
          <w:numId w:val="16"/>
        </w:numPr>
        <w:spacing w:line="360" w:lineRule="auto"/>
        <w:rPr>
          <w:rFonts w:cstheme="minorHAnsi"/>
          <w:sz w:val="24"/>
          <w:szCs w:val="24"/>
        </w:rPr>
      </w:pPr>
      <w:r w:rsidRPr="00F40D42">
        <w:rPr>
          <w:rFonts w:cstheme="minorHAnsi"/>
          <w:sz w:val="24"/>
          <w:szCs w:val="24"/>
        </w:rPr>
        <w:t>ginekologii i położnictwie</w:t>
      </w:r>
    </w:p>
    <w:p w14:paraId="794ECC9D" w14:textId="77777777" w:rsidR="00C61ED7" w:rsidRPr="00F40D42" w:rsidRDefault="00AE1557" w:rsidP="006953B9">
      <w:pPr>
        <w:pStyle w:val="Akapitzlist"/>
        <w:numPr>
          <w:ilvl w:val="0"/>
          <w:numId w:val="16"/>
        </w:numPr>
        <w:spacing w:line="360" w:lineRule="auto"/>
        <w:rPr>
          <w:rFonts w:cstheme="minorHAnsi"/>
          <w:sz w:val="24"/>
          <w:szCs w:val="24"/>
        </w:rPr>
      </w:pPr>
      <w:r w:rsidRPr="00F40D42">
        <w:rPr>
          <w:rFonts w:cstheme="minorHAnsi"/>
          <w:sz w:val="24"/>
          <w:szCs w:val="24"/>
        </w:rPr>
        <w:t>pediatrii</w:t>
      </w:r>
    </w:p>
    <w:p w14:paraId="2CF625FA" w14:textId="77777777" w:rsidR="00C61ED7" w:rsidRPr="00F40D42" w:rsidRDefault="00AE1557" w:rsidP="006953B9">
      <w:pPr>
        <w:pStyle w:val="Akapitzlist"/>
        <w:numPr>
          <w:ilvl w:val="0"/>
          <w:numId w:val="16"/>
        </w:numPr>
        <w:spacing w:line="360" w:lineRule="auto"/>
        <w:rPr>
          <w:rFonts w:cstheme="minorHAnsi"/>
          <w:sz w:val="24"/>
          <w:szCs w:val="24"/>
        </w:rPr>
      </w:pPr>
      <w:r w:rsidRPr="00F40D42">
        <w:rPr>
          <w:rFonts w:cstheme="minorHAnsi"/>
          <w:sz w:val="24"/>
          <w:szCs w:val="24"/>
        </w:rPr>
        <w:t>geriatrii</w:t>
      </w:r>
    </w:p>
    <w:p w14:paraId="2B227488" w14:textId="77777777" w:rsidR="00C61ED7" w:rsidRPr="00F40D42" w:rsidRDefault="00AE1557" w:rsidP="006953B9">
      <w:pPr>
        <w:pStyle w:val="Akapitzlist"/>
        <w:numPr>
          <w:ilvl w:val="0"/>
          <w:numId w:val="16"/>
        </w:numPr>
        <w:spacing w:line="360" w:lineRule="auto"/>
        <w:rPr>
          <w:rFonts w:cstheme="minorHAnsi"/>
          <w:sz w:val="24"/>
          <w:szCs w:val="24"/>
        </w:rPr>
      </w:pPr>
      <w:r w:rsidRPr="00F40D42">
        <w:rPr>
          <w:rFonts w:cstheme="minorHAnsi"/>
          <w:sz w:val="24"/>
          <w:szCs w:val="24"/>
        </w:rPr>
        <w:t>psychiatrii</w:t>
      </w:r>
    </w:p>
    <w:p w14:paraId="69E7D9C4" w14:textId="14F58CAD" w:rsidR="00AE1557" w:rsidRPr="00F40D42" w:rsidRDefault="00AE1557" w:rsidP="006953B9">
      <w:pPr>
        <w:pStyle w:val="Akapitzlist"/>
        <w:numPr>
          <w:ilvl w:val="0"/>
          <w:numId w:val="16"/>
        </w:numPr>
        <w:spacing w:line="360" w:lineRule="auto"/>
        <w:rPr>
          <w:rFonts w:cstheme="minorHAnsi"/>
          <w:sz w:val="24"/>
          <w:szCs w:val="24"/>
        </w:rPr>
      </w:pPr>
      <w:r w:rsidRPr="00F40D42">
        <w:rPr>
          <w:rFonts w:cstheme="minorHAnsi"/>
          <w:sz w:val="24"/>
          <w:szCs w:val="24"/>
        </w:rPr>
        <w:t>onkologii i medycynie paliatywnej</w:t>
      </w:r>
    </w:p>
    <w:p w14:paraId="7E9A172E" w14:textId="77777777" w:rsidR="00AE1557" w:rsidRPr="00F40D42" w:rsidRDefault="00AE1557" w:rsidP="006953B9">
      <w:pPr>
        <w:pStyle w:val="Akapitzlist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 w:rsidRPr="00F40D42">
        <w:rPr>
          <w:rFonts w:cstheme="minorHAnsi"/>
          <w:sz w:val="24"/>
          <w:szCs w:val="24"/>
        </w:rPr>
        <w:t>Diagnostyka funkcjonalna w :</w:t>
      </w:r>
    </w:p>
    <w:p w14:paraId="7E43D436" w14:textId="0B3119F3" w:rsidR="00C61ED7" w:rsidRPr="00F40D42" w:rsidRDefault="00AE1557" w:rsidP="006953B9">
      <w:pPr>
        <w:pStyle w:val="Akapitzlist"/>
        <w:numPr>
          <w:ilvl w:val="0"/>
          <w:numId w:val="17"/>
        </w:numPr>
        <w:spacing w:line="360" w:lineRule="auto"/>
        <w:rPr>
          <w:rFonts w:cstheme="minorHAnsi"/>
          <w:sz w:val="24"/>
          <w:szCs w:val="24"/>
        </w:rPr>
      </w:pPr>
      <w:r w:rsidRPr="00F40D42">
        <w:rPr>
          <w:rFonts w:cstheme="minorHAnsi"/>
          <w:sz w:val="24"/>
          <w:szCs w:val="24"/>
        </w:rPr>
        <w:t>dysfunkcjach układu ruchu</w:t>
      </w:r>
    </w:p>
    <w:p w14:paraId="696FDABB" w14:textId="77777777" w:rsidR="00C61ED7" w:rsidRPr="00F40D42" w:rsidRDefault="00AE1557" w:rsidP="006953B9">
      <w:pPr>
        <w:pStyle w:val="Akapitzlist"/>
        <w:numPr>
          <w:ilvl w:val="0"/>
          <w:numId w:val="17"/>
        </w:numPr>
        <w:spacing w:line="360" w:lineRule="auto"/>
        <w:rPr>
          <w:rFonts w:cstheme="minorHAnsi"/>
          <w:sz w:val="24"/>
          <w:szCs w:val="24"/>
        </w:rPr>
      </w:pPr>
      <w:r w:rsidRPr="00F40D42">
        <w:rPr>
          <w:rFonts w:cstheme="minorHAnsi"/>
          <w:sz w:val="24"/>
          <w:szCs w:val="24"/>
        </w:rPr>
        <w:t>chorobach wewnętrznych</w:t>
      </w:r>
    </w:p>
    <w:p w14:paraId="539752A0" w14:textId="5DA6F773" w:rsidR="00AE1557" w:rsidRPr="00F40D42" w:rsidRDefault="00AE1557" w:rsidP="006953B9">
      <w:pPr>
        <w:pStyle w:val="Akapitzlist"/>
        <w:numPr>
          <w:ilvl w:val="0"/>
          <w:numId w:val="17"/>
        </w:numPr>
        <w:spacing w:line="360" w:lineRule="auto"/>
        <w:rPr>
          <w:rFonts w:cstheme="minorHAnsi"/>
          <w:sz w:val="24"/>
          <w:szCs w:val="24"/>
        </w:rPr>
      </w:pPr>
      <w:r w:rsidRPr="00F40D42">
        <w:rPr>
          <w:rFonts w:cstheme="minorHAnsi"/>
          <w:sz w:val="24"/>
          <w:szCs w:val="24"/>
        </w:rPr>
        <w:t>wieku rozwojowym</w:t>
      </w:r>
    </w:p>
    <w:p w14:paraId="6F49B590" w14:textId="77777777" w:rsidR="00AE1557" w:rsidRPr="00F40D42" w:rsidRDefault="00AE1557" w:rsidP="006953B9">
      <w:pPr>
        <w:pStyle w:val="Akapitzlist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 w:rsidRPr="00F40D42">
        <w:rPr>
          <w:rFonts w:cstheme="minorHAnsi"/>
          <w:sz w:val="24"/>
          <w:szCs w:val="24"/>
        </w:rPr>
        <w:t>Planowanie fizjoterapii w:</w:t>
      </w:r>
    </w:p>
    <w:p w14:paraId="0CFEBF3C" w14:textId="77777777" w:rsidR="00C61ED7" w:rsidRPr="00F40D42" w:rsidRDefault="00AE1557" w:rsidP="006953B9">
      <w:pPr>
        <w:pStyle w:val="Akapitzlist"/>
        <w:numPr>
          <w:ilvl w:val="2"/>
          <w:numId w:val="1"/>
        </w:numPr>
        <w:spacing w:line="360" w:lineRule="auto"/>
        <w:ind w:left="1276" w:hanging="283"/>
        <w:rPr>
          <w:rFonts w:cstheme="minorHAnsi"/>
          <w:sz w:val="24"/>
          <w:szCs w:val="24"/>
        </w:rPr>
      </w:pPr>
      <w:r w:rsidRPr="00F40D42">
        <w:rPr>
          <w:rFonts w:cstheme="minorHAnsi"/>
          <w:sz w:val="24"/>
          <w:szCs w:val="24"/>
        </w:rPr>
        <w:t>dysfunkcjach układu ruchu</w:t>
      </w:r>
    </w:p>
    <w:p w14:paraId="7F508C7B" w14:textId="77777777" w:rsidR="00C61ED7" w:rsidRPr="00F40D42" w:rsidRDefault="00AE1557" w:rsidP="006953B9">
      <w:pPr>
        <w:pStyle w:val="Akapitzlist"/>
        <w:numPr>
          <w:ilvl w:val="2"/>
          <w:numId w:val="1"/>
        </w:numPr>
        <w:spacing w:line="360" w:lineRule="auto"/>
        <w:ind w:left="1276" w:hanging="283"/>
        <w:rPr>
          <w:rFonts w:cstheme="minorHAnsi"/>
          <w:sz w:val="24"/>
          <w:szCs w:val="24"/>
        </w:rPr>
      </w:pPr>
      <w:r w:rsidRPr="00F40D42">
        <w:rPr>
          <w:rFonts w:cstheme="minorHAnsi"/>
          <w:sz w:val="24"/>
          <w:szCs w:val="24"/>
        </w:rPr>
        <w:t>chorobach wewnętrznych</w:t>
      </w:r>
    </w:p>
    <w:p w14:paraId="5B84D93D" w14:textId="7086D2C4" w:rsidR="00AE1557" w:rsidRPr="00F40D42" w:rsidRDefault="00AE1557" w:rsidP="006953B9">
      <w:pPr>
        <w:pStyle w:val="Akapitzlist"/>
        <w:numPr>
          <w:ilvl w:val="2"/>
          <w:numId w:val="1"/>
        </w:numPr>
        <w:spacing w:line="360" w:lineRule="auto"/>
        <w:ind w:left="1276" w:hanging="283"/>
        <w:rPr>
          <w:rFonts w:cstheme="minorHAnsi"/>
          <w:sz w:val="24"/>
          <w:szCs w:val="24"/>
        </w:rPr>
      </w:pPr>
      <w:r w:rsidRPr="00F40D42">
        <w:rPr>
          <w:rFonts w:cstheme="minorHAnsi"/>
          <w:sz w:val="24"/>
          <w:szCs w:val="24"/>
        </w:rPr>
        <w:t>wieku rozwojowym</w:t>
      </w:r>
    </w:p>
    <w:p w14:paraId="128EF16C" w14:textId="03C0FC53" w:rsidR="00AE1557" w:rsidRPr="00F40D42" w:rsidRDefault="00AE1557" w:rsidP="006953B9">
      <w:pPr>
        <w:pStyle w:val="Akapitzlist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 w:rsidRPr="00F40D42">
        <w:rPr>
          <w:rFonts w:cstheme="minorHAnsi"/>
          <w:sz w:val="24"/>
          <w:szCs w:val="24"/>
        </w:rPr>
        <w:t>Praktyka asystencka</w:t>
      </w:r>
    </w:p>
    <w:p w14:paraId="10D0842B" w14:textId="109AF5B4" w:rsidR="00AE1557" w:rsidRPr="00F40D42" w:rsidRDefault="00AE1557" w:rsidP="006953B9">
      <w:pPr>
        <w:pStyle w:val="Akapitzlist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 w:rsidRPr="00F40D42">
        <w:rPr>
          <w:rFonts w:cstheme="minorHAnsi"/>
          <w:sz w:val="24"/>
          <w:szCs w:val="24"/>
        </w:rPr>
        <w:t>Wakacyjna praktyka z kinezyterapii</w:t>
      </w:r>
    </w:p>
    <w:p w14:paraId="6BD68CEC" w14:textId="0A850E57" w:rsidR="00AE1557" w:rsidRPr="00F40D42" w:rsidRDefault="00AE1557" w:rsidP="006953B9">
      <w:pPr>
        <w:pStyle w:val="Akapitzlist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 w:rsidRPr="00F40D42">
        <w:rPr>
          <w:rFonts w:cstheme="minorHAnsi"/>
          <w:sz w:val="24"/>
          <w:szCs w:val="24"/>
        </w:rPr>
        <w:t>Praktyka z fizjoterapii klinicznej</w:t>
      </w:r>
      <w:r w:rsidR="002324D4" w:rsidRPr="00F40D42">
        <w:rPr>
          <w:rFonts w:cstheme="minorHAnsi"/>
          <w:sz w:val="24"/>
          <w:szCs w:val="24"/>
        </w:rPr>
        <w:t xml:space="preserve"> i </w:t>
      </w:r>
      <w:r w:rsidRPr="00F40D42">
        <w:rPr>
          <w:rFonts w:cstheme="minorHAnsi"/>
          <w:sz w:val="24"/>
          <w:szCs w:val="24"/>
        </w:rPr>
        <w:t>fizykoterapii i masażu</w:t>
      </w:r>
    </w:p>
    <w:p w14:paraId="20E92183" w14:textId="665526C0" w:rsidR="00AE1557" w:rsidRPr="00F40D42" w:rsidRDefault="00AE1557" w:rsidP="006953B9">
      <w:pPr>
        <w:pStyle w:val="Akapitzlist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 w:rsidRPr="00F40D42">
        <w:rPr>
          <w:rFonts w:cstheme="minorHAnsi"/>
          <w:sz w:val="24"/>
          <w:szCs w:val="24"/>
        </w:rPr>
        <w:lastRenderedPageBreak/>
        <w:t xml:space="preserve">Wakacyjna praktyka profilowana </w:t>
      </w:r>
      <w:r w:rsidR="002324D4" w:rsidRPr="00F40D42">
        <w:rPr>
          <w:rFonts w:cstheme="minorHAnsi"/>
          <w:sz w:val="24"/>
          <w:szCs w:val="24"/>
        </w:rPr>
        <w:t>–</w:t>
      </w:r>
      <w:r w:rsidRPr="00F40D42">
        <w:rPr>
          <w:rFonts w:cstheme="minorHAnsi"/>
          <w:sz w:val="24"/>
          <w:szCs w:val="24"/>
        </w:rPr>
        <w:t xml:space="preserve"> wybieralna</w:t>
      </w:r>
    </w:p>
    <w:p w14:paraId="6BE72513" w14:textId="5A917199" w:rsidR="00AE1557" w:rsidRPr="00F40D42" w:rsidRDefault="00AE1557" w:rsidP="006953B9">
      <w:pPr>
        <w:pStyle w:val="Akapitzlist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 w:rsidRPr="00F40D42">
        <w:rPr>
          <w:rFonts w:cstheme="minorHAnsi"/>
          <w:sz w:val="24"/>
          <w:szCs w:val="24"/>
        </w:rPr>
        <w:t>Fakultet języka obcego</w:t>
      </w:r>
    </w:p>
    <w:p w14:paraId="1D86398C" w14:textId="77777777" w:rsidR="00AE1557" w:rsidRPr="00F40D42" w:rsidRDefault="00AE1557" w:rsidP="006953B9">
      <w:pPr>
        <w:spacing w:line="360" w:lineRule="auto"/>
        <w:ind w:left="360"/>
        <w:rPr>
          <w:rFonts w:cstheme="minorHAnsi"/>
          <w:b/>
          <w:bCs/>
          <w:sz w:val="24"/>
          <w:szCs w:val="24"/>
        </w:rPr>
      </w:pPr>
      <w:r w:rsidRPr="00F40D42">
        <w:rPr>
          <w:rFonts w:cstheme="minorHAnsi"/>
          <w:b/>
          <w:bCs/>
          <w:sz w:val="24"/>
          <w:szCs w:val="24"/>
        </w:rPr>
        <w:t>Zajęcia do wyboru</w:t>
      </w:r>
    </w:p>
    <w:p w14:paraId="18684318" w14:textId="77777777" w:rsidR="00C61ED7" w:rsidRPr="00F40D42" w:rsidRDefault="00AE1557" w:rsidP="006953B9">
      <w:pPr>
        <w:pStyle w:val="Akapitzlist"/>
        <w:numPr>
          <w:ilvl w:val="0"/>
          <w:numId w:val="19"/>
        </w:numPr>
        <w:spacing w:line="360" w:lineRule="auto"/>
        <w:rPr>
          <w:rFonts w:cstheme="minorHAnsi"/>
          <w:sz w:val="24"/>
          <w:szCs w:val="24"/>
        </w:rPr>
      </w:pPr>
      <w:r w:rsidRPr="00F40D42">
        <w:rPr>
          <w:rFonts w:cstheme="minorHAnsi"/>
          <w:sz w:val="24"/>
          <w:szCs w:val="24"/>
        </w:rPr>
        <w:t>Blok przedmiotów 1 (Profilaktyka zakażeń w fizjoterapii, Aktywność fizyczna w profilaktyce wieku rozwojowego, Profilaktyka chorób cywilizacyjnych, Joga)</w:t>
      </w:r>
    </w:p>
    <w:p w14:paraId="53A18FA3" w14:textId="77777777" w:rsidR="00C61ED7" w:rsidRPr="00F40D42" w:rsidRDefault="00AE1557" w:rsidP="006953B9">
      <w:pPr>
        <w:pStyle w:val="Akapitzlist"/>
        <w:numPr>
          <w:ilvl w:val="0"/>
          <w:numId w:val="19"/>
        </w:numPr>
        <w:spacing w:line="360" w:lineRule="auto"/>
        <w:rPr>
          <w:rFonts w:cstheme="minorHAnsi"/>
          <w:sz w:val="24"/>
          <w:szCs w:val="24"/>
        </w:rPr>
      </w:pPr>
      <w:r w:rsidRPr="00F40D42">
        <w:rPr>
          <w:rFonts w:cstheme="minorHAnsi"/>
          <w:sz w:val="24"/>
          <w:szCs w:val="24"/>
        </w:rPr>
        <w:t>Blok przedmiotów 2 (Dokumentacja fizjoterapeutyczna, Taniec, Aerobik, Aktywność fizyczna osób starszych)</w:t>
      </w:r>
    </w:p>
    <w:p w14:paraId="57C523B2" w14:textId="77777777" w:rsidR="00C61ED7" w:rsidRPr="00F40D42" w:rsidRDefault="00AE1557" w:rsidP="006953B9">
      <w:pPr>
        <w:pStyle w:val="Akapitzlist"/>
        <w:numPr>
          <w:ilvl w:val="0"/>
          <w:numId w:val="19"/>
        </w:numPr>
        <w:spacing w:line="360" w:lineRule="auto"/>
        <w:rPr>
          <w:rFonts w:cstheme="minorHAnsi"/>
          <w:sz w:val="24"/>
          <w:szCs w:val="24"/>
        </w:rPr>
      </w:pPr>
      <w:r w:rsidRPr="00F40D42">
        <w:rPr>
          <w:rFonts w:cstheme="minorHAnsi"/>
          <w:sz w:val="24"/>
          <w:szCs w:val="24"/>
        </w:rPr>
        <w:t>Blok przedmiotów 3 (Obóz zimowy, Trening prozdrowotny, Gimnastyka w wadach postawy, Relaksacyjno-wzmacniające metody w fizjoterapii)</w:t>
      </w:r>
    </w:p>
    <w:p w14:paraId="00D08EA4" w14:textId="77777777" w:rsidR="00C61ED7" w:rsidRPr="00F40D42" w:rsidRDefault="00AE1557" w:rsidP="006953B9">
      <w:pPr>
        <w:pStyle w:val="Akapitzlist"/>
        <w:numPr>
          <w:ilvl w:val="0"/>
          <w:numId w:val="19"/>
        </w:numPr>
        <w:spacing w:line="360" w:lineRule="auto"/>
        <w:rPr>
          <w:rFonts w:cstheme="minorHAnsi"/>
          <w:sz w:val="24"/>
          <w:szCs w:val="24"/>
        </w:rPr>
      </w:pPr>
      <w:r w:rsidRPr="00F40D42">
        <w:rPr>
          <w:rFonts w:cstheme="minorHAnsi"/>
          <w:sz w:val="24"/>
          <w:szCs w:val="24"/>
        </w:rPr>
        <w:t>Blok przedmiotów 4 (Nordic walking, Organizacja wycieczek rowerowych, Gry i zabawy ruchowe, Obóz letni)</w:t>
      </w:r>
    </w:p>
    <w:p w14:paraId="13AB69AD" w14:textId="77777777" w:rsidR="00C61ED7" w:rsidRPr="00F40D42" w:rsidRDefault="00AE1557" w:rsidP="006953B9">
      <w:pPr>
        <w:pStyle w:val="Akapitzlist"/>
        <w:numPr>
          <w:ilvl w:val="0"/>
          <w:numId w:val="19"/>
        </w:numPr>
        <w:spacing w:line="360" w:lineRule="auto"/>
        <w:rPr>
          <w:rFonts w:cstheme="minorHAnsi"/>
          <w:sz w:val="24"/>
          <w:szCs w:val="24"/>
        </w:rPr>
      </w:pPr>
      <w:r w:rsidRPr="00F40D42">
        <w:rPr>
          <w:rFonts w:cstheme="minorHAnsi"/>
          <w:sz w:val="24"/>
          <w:szCs w:val="24"/>
        </w:rPr>
        <w:t>Blok przedmiotów 5 (Fizjoterapia kobiet, Trening siłowy w profilaktyce osteoporozy, Trening obwodowy, Masaż w wybranych jednostkach chorobowych)</w:t>
      </w:r>
    </w:p>
    <w:p w14:paraId="3B6AFDEB" w14:textId="77777777" w:rsidR="00C61ED7" w:rsidRPr="00F40D42" w:rsidRDefault="00AE1557" w:rsidP="006953B9">
      <w:pPr>
        <w:pStyle w:val="Akapitzlist"/>
        <w:numPr>
          <w:ilvl w:val="0"/>
          <w:numId w:val="19"/>
        </w:numPr>
        <w:spacing w:line="360" w:lineRule="auto"/>
        <w:rPr>
          <w:rFonts w:cstheme="minorHAnsi"/>
          <w:sz w:val="24"/>
          <w:szCs w:val="24"/>
        </w:rPr>
      </w:pPr>
      <w:r w:rsidRPr="00F40D42">
        <w:rPr>
          <w:rFonts w:cstheme="minorHAnsi"/>
          <w:sz w:val="24"/>
          <w:szCs w:val="24"/>
        </w:rPr>
        <w:t>Fakultet języka obcego</w:t>
      </w:r>
    </w:p>
    <w:p w14:paraId="40B5FFBA" w14:textId="142A722E" w:rsidR="00913A9A" w:rsidRPr="00F40D42" w:rsidRDefault="00AE1557" w:rsidP="006953B9">
      <w:pPr>
        <w:pStyle w:val="Akapitzlist"/>
        <w:numPr>
          <w:ilvl w:val="0"/>
          <w:numId w:val="19"/>
        </w:numPr>
        <w:spacing w:line="360" w:lineRule="auto"/>
        <w:rPr>
          <w:rFonts w:cstheme="minorHAnsi"/>
          <w:sz w:val="24"/>
          <w:szCs w:val="24"/>
        </w:rPr>
      </w:pPr>
      <w:r w:rsidRPr="00F40D42">
        <w:rPr>
          <w:rFonts w:cstheme="minorHAnsi"/>
          <w:sz w:val="24"/>
          <w:szCs w:val="24"/>
        </w:rPr>
        <w:t>Wakacyjna praktyka profilowana - wybieralna</w:t>
      </w:r>
    </w:p>
    <w:p w14:paraId="734665A4" w14:textId="68164257" w:rsidR="00D956ED" w:rsidRPr="00F40D42" w:rsidRDefault="00B9431A" w:rsidP="006953B9">
      <w:pPr>
        <w:pStyle w:val="Nagwek2"/>
        <w:numPr>
          <w:ilvl w:val="0"/>
          <w:numId w:val="1"/>
        </w:numPr>
        <w:spacing w:after="240" w:line="360" w:lineRule="auto"/>
        <w:ind w:left="360"/>
        <w:rPr>
          <w:rFonts w:asciiTheme="minorHAnsi" w:hAnsiTheme="minorHAnsi" w:cstheme="minorHAnsi"/>
          <w:color w:val="auto"/>
          <w:sz w:val="24"/>
          <w:szCs w:val="24"/>
        </w:rPr>
      </w:pPr>
      <w:r w:rsidRPr="00F40D42">
        <w:rPr>
          <w:rFonts w:asciiTheme="minorHAnsi" w:hAnsiTheme="minorHAnsi" w:cstheme="minorHAnsi"/>
          <w:color w:val="auto"/>
          <w:sz w:val="24"/>
          <w:szCs w:val="24"/>
        </w:rPr>
        <w:t>Informacja o przewidywanych formach realizacji zajęć z wykorzystaniem metod i technik kształcenia na odległość.</w:t>
      </w:r>
    </w:p>
    <w:p w14:paraId="5D0CF15B" w14:textId="60CA3164" w:rsidR="00B9431A" w:rsidRPr="00F40D42" w:rsidRDefault="00D956ED" w:rsidP="006953B9">
      <w:pPr>
        <w:spacing w:after="240" w:line="360" w:lineRule="auto"/>
        <w:ind w:left="360"/>
        <w:rPr>
          <w:rFonts w:cstheme="minorHAnsi"/>
          <w:sz w:val="24"/>
          <w:szCs w:val="24"/>
        </w:rPr>
      </w:pPr>
      <w:r w:rsidRPr="00F40D42">
        <w:rPr>
          <w:rFonts w:cstheme="minorHAnsi"/>
          <w:sz w:val="24"/>
          <w:szCs w:val="24"/>
        </w:rPr>
        <w:t>Przewiduje się prowadzenie zajęć w formie wykładów z wykorzystaniem metod i technik na odległość zgodnie ze standardem kształcenia dla kierunku fizjoterapia.</w:t>
      </w:r>
    </w:p>
    <w:p w14:paraId="5126AD61" w14:textId="675ED62E" w:rsidR="00B9431A" w:rsidRPr="00F40D42" w:rsidRDefault="00B9431A" w:rsidP="006953B9">
      <w:pPr>
        <w:pStyle w:val="Nagwek2"/>
        <w:numPr>
          <w:ilvl w:val="0"/>
          <w:numId w:val="1"/>
        </w:numPr>
        <w:spacing w:line="360" w:lineRule="auto"/>
        <w:ind w:left="360"/>
        <w:rPr>
          <w:rFonts w:asciiTheme="minorHAnsi" w:hAnsiTheme="minorHAnsi" w:cstheme="minorHAnsi"/>
          <w:color w:val="auto"/>
          <w:sz w:val="24"/>
          <w:szCs w:val="24"/>
        </w:rPr>
      </w:pPr>
      <w:r w:rsidRPr="00F40D42">
        <w:rPr>
          <w:rFonts w:asciiTheme="minorHAnsi" w:hAnsiTheme="minorHAnsi" w:cstheme="minorHAnsi"/>
          <w:color w:val="auto"/>
          <w:sz w:val="24"/>
          <w:szCs w:val="24"/>
        </w:rPr>
        <w:t>Dodatkowe informacje wynikające ze specyfiki kierunków np. obozy (koszty), szczepienia, dodatkowe ubezpieczenia, badania.</w:t>
      </w:r>
    </w:p>
    <w:p w14:paraId="53D630B0" w14:textId="4860536C" w:rsidR="005B4646" w:rsidRPr="00F40D42" w:rsidRDefault="005B4646" w:rsidP="006953B9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  <w:r w:rsidRPr="00F40D42">
        <w:rPr>
          <w:rFonts w:cstheme="minorHAnsi"/>
          <w:sz w:val="24"/>
          <w:szCs w:val="24"/>
        </w:rPr>
        <w:t>Student przez rozpoczęciem pierwszych praktyk zawodowych jest zobowiązany do przedstawienia zaświadczenia o szczepieniu na WZW typu B</w:t>
      </w:r>
      <w:r w:rsidR="001A45F2" w:rsidRPr="00F40D42">
        <w:rPr>
          <w:rFonts w:cstheme="minorHAnsi"/>
          <w:sz w:val="24"/>
          <w:szCs w:val="24"/>
        </w:rPr>
        <w:t>.</w:t>
      </w:r>
    </w:p>
    <w:p w14:paraId="5B16B098" w14:textId="77777777" w:rsidR="005B4646" w:rsidRPr="00F40D42" w:rsidRDefault="005B4646" w:rsidP="006953B9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  <w:r w:rsidRPr="00F40D42">
        <w:rPr>
          <w:rFonts w:cstheme="minorHAnsi"/>
          <w:sz w:val="24"/>
          <w:szCs w:val="24"/>
        </w:rPr>
        <w:t>Student przed rozpoczęciem pierwszych praktyk zawodowych jest zobowiązany do wykonan</w:t>
      </w:r>
      <w:r w:rsidR="00E32596" w:rsidRPr="00F40D42">
        <w:rPr>
          <w:rFonts w:cstheme="minorHAnsi"/>
          <w:sz w:val="24"/>
          <w:szCs w:val="24"/>
        </w:rPr>
        <w:t>ia badania kału na nosicielstwo (uczelnia wydaje skierowanie).</w:t>
      </w:r>
    </w:p>
    <w:p w14:paraId="10819D33" w14:textId="671DF118" w:rsidR="005B4646" w:rsidRPr="00F40D42" w:rsidRDefault="005B4646" w:rsidP="006953B9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  <w:r w:rsidRPr="00F40D42">
        <w:rPr>
          <w:rFonts w:cstheme="minorHAnsi"/>
          <w:sz w:val="24"/>
          <w:szCs w:val="24"/>
        </w:rPr>
        <w:t>Student zobowiązany jest do posiadania ubezpieczenia OC na czas odbywania  zajęć na uczelni, w placówkach medycznych oraz praktyk zawo</w:t>
      </w:r>
      <w:r w:rsidR="00E32596" w:rsidRPr="00F40D42">
        <w:rPr>
          <w:rFonts w:cstheme="minorHAnsi"/>
          <w:sz w:val="24"/>
          <w:szCs w:val="24"/>
        </w:rPr>
        <w:t>dowych w placówkach medycznych</w:t>
      </w:r>
      <w:r w:rsidR="001A45F2" w:rsidRPr="00F40D42">
        <w:rPr>
          <w:rFonts w:cstheme="minorHAnsi"/>
          <w:sz w:val="24"/>
          <w:szCs w:val="24"/>
        </w:rPr>
        <w:t>.</w:t>
      </w:r>
    </w:p>
    <w:p w14:paraId="5778692B" w14:textId="58E22198" w:rsidR="00E32596" w:rsidRPr="00F40D42" w:rsidRDefault="005B4646" w:rsidP="006953B9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  <w:r w:rsidRPr="00F40D42">
        <w:rPr>
          <w:rFonts w:cstheme="minorHAnsi"/>
          <w:sz w:val="24"/>
          <w:szCs w:val="24"/>
        </w:rPr>
        <w:t>Student zobowiązany jest do posiadania aktualnej książec</w:t>
      </w:r>
      <w:r w:rsidR="00E32596" w:rsidRPr="00F40D42">
        <w:rPr>
          <w:rFonts w:cstheme="minorHAnsi"/>
          <w:sz w:val="24"/>
          <w:szCs w:val="24"/>
        </w:rPr>
        <w:t>zki sanitarno-epidemiologicznej oraz zaświadczenia do celów sanitarno-epidemiologicznych wydanego przez lekarza medycyny pracy</w:t>
      </w:r>
      <w:r w:rsidR="001A45F2" w:rsidRPr="00F40D42">
        <w:rPr>
          <w:rFonts w:cstheme="minorHAnsi"/>
          <w:sz w:val="24"/>
          <w:szCs w:val="24"/>
        </w:rPr>
        <w:t>.</w:t>
      </w:r>
    </w:p>
    <w:p w14:paraId="1E6E9686" w14:textId="3229D675" w:rsidR="002324D4" w:rsidRPr="00F40D42" w:rsidRDefault="006A7746" w:rsidP="006953B9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  <w:r w:rsidRPr="00F40D42">
        <w:rPr>
          <w:rFonts w:cstheme="minorHAnsi"/>
          <w:sz w:val="24"/>
          <w:szCs w:val="24"/>
        </w:rPr>
        <w:lastRenderedPageBreak/>
        <w:t>Student może uczestniczyć w wyjazdach edukacyjnych cyklicznie organizowanych: Plastinarium (Niemcy) (koszt po stronie studenta), Konferencja na targach SALMED (koszt po stronie studenta), inne warsztaty (koszt po stronie studenta).</w:t>
      </w:r>
    </w:p>
    <w:p w14:paraId="7EA10EB8" w14:textId="05D62B17" w:rsidR="00B9431A" w:rsidRPr="00F40D42" w:rsidRDefault="002324D4" w:rsidP="006953B9">
      <w:pPr>
        <w:pStyle w:val="Nagwek2"/>
        <w:numPr>
          <w:ilvl w:val="0"/>
          <w:numId w:val="1"/>
        </w:numPr>
        <w:spacing w:line="360" w:lineRule="auto"/>
        <w:ind w:left="360"/>
        <w:rPr>
          <w:rFonts w:asciiTheme="minorHAnsi" w:hAnsiTheme="minorHAnsi" w:cstheme="minorHAnsi"/>
          <w:color w:val="auto"/>
          <w:sz w:val="24"/>
          <w:szCs w:val="24"/>
        </w:rPr>
      </w:pPr>
      <w:r w:rsidRPr="00F40D42">
        <w:rPr>
          <w:rFonts w:asciiTheme="minorHAnsi" w:hAnsiTheme="minorHAnsi" w:cstheme="minorHAnsi"/>
          <w:color w:val="auto"/>
          <w:sz w:val="24"/>
          <w:szCs w:val="24"/>
        </w:rPr>
        <w:t>D</w:t>
      </w:r>
      <w:r w:rsidR="00B9431A" w:rsidRPr="00F40D42">
        <w:rPr>
          <w:rFonts w:asciiTheme="minorHAnsi" w:hAnsiTheme="minorHAnsi" w:cstheme="minorHAnsi"/>
          <w:color w:val="auto"/>
          <w:sz w:val="24"/>
          <w:szCs w:val="24"/>
        </w:rPr>
        <w:t xml:space="preserve">laczego warto wybrać </w:t>
      </w:r>
      <w:r w:rsidRPr="00F40D42">
        <w:rPr>
          <w:rFonts w:asciiTheme="minorHAnsi" w:hAnsiTheme="minorHAnsi" w:cstheme="minorHAnsi"/>
          <w:color w:val="auto"/>
          <w:sz w:val="24"/>
          <w:szCs w:val="24"/>
        </w:rPr>
        <w:t>Fizjoterapię?</w:t>
      </w:r>
    </w:p>
    <w:p w14:paraId="03BE9ABD" w14:textId="7E4E3828" w:rsidR="005B4646" w:rsidRPr="00F40D42" w:rsidRDefault="005B4646" w:rsidP="006953B9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  <w:r w:rsidRPr="00F40D42">
        <w:rPr>
          <w:rFonts w:cstheme="minorHAnsi"/>
          <w:sz w:val="24"/>
          <w:szCs w:val="24"/>
        </w:rPr>
        <w:t>Dostęp do nowocześnie wyposażonych pracowni kinezyterapii, terapii manualnej i masażu, biomechaniki i badań funkcjonalnych, medycyny fizykalnej, sali do ćwiczeń korekcyjno-kompensacyjnych oraz sal</w:t>
      </w:r>
      <w:r w:rsidR="001C0868" w:rsidRPr="00F40D42">
        <w:rPr>
          <w:rFonts w:cstheme="minorHAnsi"/>
          <w:sz w:val="24"/>
          <w:szCs w:val="24"/>
        </w:rPr>
        <w:t>i</w:t>
      </w:r>
      <w:r w:rsidRPr="00F40D42">
        <w:rPr>
          <w:rFonts w:cstheme="minorHAnsi"/>
          <w:sz w:val="24"/>
          <w:szCs w:val="24"/>
        </w:rPr>
        <w:t xml:space="preserve"> wykładowych, znajdujących się w głównym budynku </w:t>
      </w:r>
      <w:r w:rsidR="005D5159" w:rsidRPr="00F40D42">
        <w:rPr>
          <w:rFonts w:cstheme="minorHAnsi"/>
          <w:sz w:val="24"/>
          <w:szCs w:val="24"/>
        </w:rPr>
        <w:t>ANS</w:t>
      </w:r>
      <w:r w:rsidRPr="00F40D42">
        <w:rPr>
          <w:rFonts w:cstheme="minorHAnsi"/>
          <w:sz w:val="24"/>
          <w:szCs w:val="24"/>
        </w:rPr>
        <w:t xml:space="preserve"> w Lesznie.</w:t>
      </w:r>
    </w:p>
    <w:p w14:paraId="4242FBBC" w14:textId="77777777" w:rsidR="005B4646" w:rsidRPr="00F40D42" w:rsidRDefault="005B4646" w:rsidP="006953B9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  <w:r w:rsidRPr="00F40D42">
        <w:rPr>
          <w:rFonts w:cstheme="minorHAnsi"/>
          <w:sz w:val="24"/>
          <w:szCs w:val="24"/>
        </w:rPr>
        <w:t>Dostęp do bardzo dobrej bazy klinicznej umożliwiającej realizację zajęć z pacjentami (szpitale, NZOZ).</w:t>
      </w:r>
    </w:p>
    <w:p w14:paraId="1EC0222E" w14:textId="77777777" w:rsidR="005B4646" w:rsidRPr="00F40D42" w:rsidRDefault="005B4646" w:rsidP="006953B9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  <w:r w:rsidRPr="00F40D42">
        <w:rPr>
          <w:rFonts w:cstheme="minorHAnsi"/>
          <w:sz w:val="24"/>
          <w:szCs w:val="24"/>
        </w:rPr>
        <w:t>Praktyki są realizowane w szpitalach i placówkach świadczących usługi fizjoterapeutyczne.</w:t>
      </w:r>
    </w:p>
    <w:p w14:paraId="4BEC121B" w14:textId="77777777" w:rsidR="005B4646" w:rsidRPr="00F40D42" w:rsidRDefault="005B4646" w:rsidP="006953B9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  <w:r w:rsidRPr="00F40D42">
        <w:rPr>
          <w:rFonts w:cstheme="minorHAnsi"/>
          <w:sz w:val="24"/>
          <w:szCs w:val="24"/>
        </w:rPr>
        <w:t>Studenci mają do dyspozycji nowoczesną bibliotekę z najnowocześniejszymi metodami wyszukiwania pozycji naukowych oraz dużą bazę bibliograficzną.</w:t>
      </w:r>
    </w:p>
    <w:p w14:paraId="3A7F7604" w14:textId="77777777" w:rsidR="005B4646" w:rsidRPr="00F40D42" w:rsidRDefault="005B4646" w:rsidP="006953B9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  <w:r w:rsidRPr="00F40D42">
        <w:rPr>
          <w:rFonts w:cstheme="minorHAnsi"/>
          <w:sz w:val="24"/>
          <w:szCs w:val="24"/>
        </w:rPr>
        <w:t>Możliwość nauki języka obcego na poziomie biegłości B2+ Europejskiego Systemu Opisu Kształcenia Językowego Rady Europy oraz możliwość wyboru drugiego języka obcego.</w:t>
      </w:r>
    </w:p>
    <w:p w14:paraId="46DF59FC" w14:textId="77777777" w:rsidR="005B4646" w:rsidRPr="00F40D42" w:rsidRDefault="005B4646" w:rsidP="006953B9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  <w:r w:rsidRPr="00F40D42">
        <w:rPr>
          <w:rFonts w:cstheme="minorHAnsi"/>
          <w:sz w:val="24"/>
          <w:szCs w:val="24"/>
        </w:rPr>
        <w:t>Możliwość uczestniczenia w programie Erasmus.</w:t>
      </w:r>
    </w:p>
    <w:p w14:paraId="018BECEC" w14:textId="77777777" w:rsidR="005B4646" w:rsidRPr="00F40D42" w:rsidRDefault="005B4646" w:rsidP="006953B9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  <w:r w:rsidRPr="00F40D42">
        <w:rPr>
          <w:rFonts w:cstheme="minorHAnsi"/>
          <w:sz w:val="24"/>
          <w:szCs w:val="24"/>
        </w:rPr>
        <w:t>Możliwość rozwijania zainteresowań w ramach Studenckiego Koła Naukowego.</w:t>
      </w:r>
    </w:p>
    <w:p w14:paraId="700CBB13" w14:textId="77777777" w:rsidR="005B4646" w:rsidRPr="00F40D42" w:rsidRDefault="005B4646" w:rsidP="006953B9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  <w:r w:rsidRPr="00F40D42">
        <w:rPr>
          <w:rFonts w:cstheme="minorHAnsi"/>
          <w:sz w:val="24"/>
          <w:szCs w:val="24"/>
        </w:rPr>
        <w:t>Dla aktywnych sportowo działa Akademicki Związek Sportowy.</w:t>
      </w:r>
    </w:p>
    <w:p w14:paraId="3371C197" w14:textId="77777777" w:rsidR="005B4646" w:rsidRPr="00F40D42" w:rsidRDefault="005B4646" w:rsidP="006953B9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  <w:r w:rsidRPr="00F40D42">
        <w:rPr>
          <w:rFonts w:cstheme="minorHAnsi"/>
          <w:sz w:val="24"/>
          <w:szCs w:val="24"/>
        </w:rPr>
        <w:t>Prężnie działający Samorząd Studencki.</w:t>
      </w:r>
    </w:p>
    <w:p w14:paraId="2E1C7C46" w14:textId="77777777" w:rsidR="005B4646" w:rsidRPr="00F40D42" w:rsidRDefault="005B4646" w:rsidP="006953B9">
      <w:pPr>
        <w:spacing w:line="360" w:lineRule="auto"/>
        <w:rPr>
          <w:rFonts w:cstheme="minorHAnsi"/>
          <w:sz w:val="24"/>
          <w:szCs w:val="24"/>
        </w:rPr>
      </w:pPr>
      <w:r w:rsidRPr="00F40D42">
        <w:rPr>
          <w:rFonts w:cstheme="minorHAnsi"/>
          <w:sz w:val="24"/>
          <w:szCs w:val="24"/>
        </w:rPr>
        <w:t>Wybór studiów na kierunku fizjoterapia umożliwi zdobycie wykształcenia na najwyższym europejskim poziomie.</w:t>
      </w:r>
    </w:p>
    <w:p w14:paraId="15D848AC" w14:textId="77777777" w:rsidR="00B9431A" w:rsidRPr="00F40D42" w:rsidRDefault="00B9431A" w:rsidP="006953B9">
      <w:pPr>
        <w:spacing w:line="360" w:lineRule="auto"/>
        <w:rPr>
          <w:rFonts w:cstheme="minorHAnsi"/>
          <w:b/>
          <w:sz w:val="24"/>
          <w:szCs w:val="24"/>
        </w:rPr>
      </w:pPr>
    </w:p>
    <w:p w14:paraId="2568ADA7" w14:textId="77777777" w:rsidR="000F5032" w:rsidRPr="00F40D42" w:rsidRDefault="000F5032" w:rsidP="006953B9">
      <w:pPr>
        <w:spacing w:line="360" w:lineRule="auto"/>
        <w:rPr>
          <w:rFonts w:cstheme="minorHAnsi"/>
          <w:sz w:val="24"/>
          <w:szCs w:val="24"/>
        </w:rPr>
      </w:pPr>
    </w:p>
    <w:sectPr w:rsidR="000F5032" w:rsidRPr="00F40D42" w:rsidSect="00A7355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85E7A"/>
    <w:multiLevelType w:val="hybridMultilevel"/>
    <w:tmpl w:val="D1EE14EA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204A6A"/>
    <w:multiLevelType w:val="hybridMultilevel"/>
    <w:tmpl w:val="3536A274"/>
    <w:lvl w:ilvl="0" w:tplc="BD9EE27C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5874AFB"/>
    <w:multiLevelType w:val="hybridMultilevel"/>
    <w:tmpl w:val="AF5CFD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6150F"/>
    <w:multiLevelType w:val="hybridMultilevel"/>
    <w:tmpl w:val="2C04FC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53128"/>
    <w:multiLevelType w:val="hybridMultilevel"/>
    <w:tmpl w:val="18664468"/>
    <w:lvl w:ilvl="0" w:tplc="B9A2EDEE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F43AE9"/>
    <w:multiLevelType w:val="multilevel"/>
    <w:tmpl w:val="6450E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776DA0"/>
    <w:multiLevelType w:val="hybridMultilevel"/>
    <w:tmpl w:val="109804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F60E7"/>
    <w:multiLevelType w:val="hybridMultilevel"/>
    <w:tmpl w:val="10BE91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A9084E"/>
    <w:multiLevelType w:val="hybridMultilevel"/>
    <w:tmpl w:val="F588FA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8444B"/>
    <w:multiLevelType w:val="hybridMultilevel"/>
    <w:tmpl w:val="616E29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254B01"/>
    <w:multiLevelType w:val="hybridMultilevel"/>
    <w:tmpl w:val="6180E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CD1E8A"/>
    <w:multiLevelType w:val="hybridMultilevel"/>
    <w:tmpl w:val="468619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0360C3"/>
    <w:multiLevelType w:val="hybridMultilevel"/>
    <w:tmpl w:val="DEFACD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530D21"/>
    <w:multiLevelType w:val="hybridMultilevel"/>
    <w:tmpl w:val="FD86A1FE"/>
    <w:lvl w:ilvl="0" w:tplc="E51AD3EE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5C7B14A9"/>
    <w:multiLevelType w:val="multilevel"/>
    <w:tmpl w:val="8062D234"/>
    <w:lvl w:ilvl="0">
      <w:start w:val="1"/>
      <w:numFmt w:val="bullet"/>
      <w:lvlText w:val=""/>
      <w:lvlJc w:val="left"/>
      <w:pPr>
        <w:tabs>
          <w:tab w:val="num" w:pos="6"/>
        </w:tabs>
        <w:ind w:left="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726"/>
        </w:tabs>
        <w:ind w:left="726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9E505A"/>
    <w:multiLevelType w:val="hybridMultilevel"/>
    <w:tmpl w:val="CA0CE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EA7EEB"/>
    <w:multiLevelType w:val="hybridMultilevel"/>
    <w:tmpl w:val="2D06B196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55" w:hanging="360"/>
      </w:pPr>
    </w:lvl>
    <w:lvl w:ilvl="2" w:tplc="6BA4DCCC">
      <w:start w:val="1"/>
      <w:numFmt w:val="lowerLetter"/>
      <w:lvlText w:val="%3)"/>
      <w:lvlJc w:val="left"/>
      <w:pPr>
        <w:ind w:left="205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 w15:restartNumberingAfterBreak="0">
    <w:nsid w:val="6BA02666"/>
    <w:multiLevelType w:val="hybridMultilevel"/>
    <w:tmpl w:val="616E29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BC77BF"/>
    <w:multiLevelType w:val="hybridMultilevel"/>
    <w:tmpl w:val="538454DE"/>
    <w:lvl w:ilvl="0" w:tplc="B9A2EDEE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7E513416"/>
    <w:multiLevelType w:val="hybridMultilevel"/>
    <w:tmpl w:val="D4C40E1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17"/>
  </w:num>
  <w:num w:numId="5">
    <w:abstractNumId w:val="5"/>
  </w:num>
  <w:num w:numId="6">
    <w:abstractNumId w:val="14"/>
  </w:num>
  <w:num w:numId="7">
    <w:abstractNumId w:val="19"/>
  </w:num>
  <w:num w:numId="8">
    <w:abstractNumId w:val="0"/>
  </w:num>
  <w:num w:numId="9">
    <w:abstractNumId w:val="3"/>
  </w:num>
  <w:num w:numId="10">
    <w:abstractNumId w:val="11"/>
  </w:num>
  <w:num w:numId="11">
    <w:abstractNumId w:val="8"/>
  </w:num>
  <w:num w:numId="12">
    <w:abstractNumId w:val="6"/>
  </w:num>
  <w:num w:numId="13">
    <w:abstractNumId w:val="2"/>
  </w:num>
  <w:num w:numId="14">
    <w:abstractNumId w:val="7"/>
  </w:num>
  <w:num w:numId="15">
    <w:abstractNumId w:val="13"/>
  </w:num>
  <w:num w:numId="16">
    <w:abstractNumId w:val="1"/>
  </w:num>
  <w:num w:numId="17">
    <w:abstractNumId w:val="18"/>
  </w:num>
  <w:num w:numId="18">
    <w:abstractNumId w:val="4"/>
  </w:num>
  <w:num w:numId="19">
    <w:abstractNumId w:val="1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A7E"/>
    <w:rsid w:val="000C4A7E"/>
    <w:rsid w:val="000F5032"/>
    <w:rsid w:val="001A45F2"/>
    <w:rsid w:val="001C0868"/>
    <w:rsid w:val="002324D4"/>
    <w:rsid w:val="00292365"/>
    <w:rsid w:val="004B68B8"/>
    <w:rsid w:val="004C2FB9"/>
    <w:rsid w:val="005653D1"/>
    <w:rsid w:val="005B4646"/>
    <w:rsid w:val="005D1CA6"/>
    <w:rsid w:val="005D5159"/>
    <w:rsid w:val="006953B9"/>
    <w:rsid w:val="006A7746"/>
    <w:rsid w:val="00705A3E"/>
    <w:rsid w:val="00775ABB"/>
    <w:rsid w:val="007861BF"/>
    <w:rsid w:val="007B1923"/>
    <w:rsid w:val="00913A9A"/>
    <w:rsid w:val="00921FC1"/>
    <w:rsid w:val="00A73558"/>
    <w:rsid w:val="00AC1393"/>
    <w:rsid w:val="00AE1557"/>
    <w:rsid w:val="00B3296B"/>
    <w:rsid w:val="00B62963"/>
    <w:rsid w:val="00B9431A"/>
    <w:rsid w:val="00BA784C"/>
    <w:rsid w:val="00C1195C"/>
    <w:rsid w:val="00C61ED7"/>
    <w:rsid w:val="00C647C4"/>
    <w:rsid w:val="00C92E55"/>
    <w:rsid w:val="00D31830"/>
    <w:rsid w:val="00D956ED"/>
    <w:rsid w:val="00DE0FF0"/>
    <w:rsid w:val="00E32596"/>
    <w:rsid w:val="00EC2772"/>
    <w:rsid w:val="00F27E48"/>
    <w:rsid w:val="00F40D42"/>
    <w:rsid w:val="00FD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5D15E"/>
  <w15:docId w15:val="{F8803576-0469-488E-A2B7-563D170EB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43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43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195C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1"/>
    <w:qFormat/>
    <w:rsid w:val="00C1195C"/>
    <w:pPr>
      <w:widowControl w:val="0"/>
      <w:autoSpaceDE w:val="0"/>
      <w:autoSpaceDN w:val="0"/>
      <w:spacing w:after="0" w:line="240" w:lineRule="auto"/>
      <w:ind w:hanging="360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1195C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50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03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943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9431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D95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D956ED"/>
  </w:style>
  <w:style w:type="table" w:customStyle="1" w:styleId="TableNormal">
    <w:name w:val="Table Normal"/>
    <w:uiPriority w:val="2"/>
    <w:semiHidden/>
    <w:unhideWhenUsed/>
    <w:qFormat/>
    <w:rsid w:val="00913A9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913A9A"/>
    <w:pPr>
      <w:widowControl w:val="0"/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AE15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3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B7CCF-725A-44DC-922E-349F752CE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1757</Words>
  <Characters>10543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Leszno</Company>
  <LinksUpToDate>false</LinksUpToDate>
  <CharactersWithSpaces>12276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kierunku Fizjoterapia</dc:title>
  <dc:creator>Marzena Frala</dc:creator>
  <cp:lastModifiedBy>Marzena Frala</cp:lastModifiedBy>
  <cp:revision>14</cp:revision>
  <cp:lastPrinted>2024-03-26T07:04:00Z</cp:lastPrinted>
  <dcterms:created xsi:type="dcterms:W3CDTF">2024-03-19T13:17:00Z</dcterms:created>
  <dcterms:modified xsi:type="dcterms:W3CDTF">2024-05-29T07:59:00Z</dcterms:modified>
</cp:coreProperties>
</file>