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2CA4E" w14:textId="024CFF81" w:rsidR="00B9431A" w:rsidRPr="00B953C1" w:rsidRDefault="00B14C87" w:rsidP="000976EE">
      <w:pPr>
        <w:pStyle w:val="Nagwek1"/>
        <w:spacing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B953C1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Kierunek: </w:t>
      </w:r>
      <w:r w:rsidR="00D75995" w:rsidRPr="00B953C1">
        <w:rPr>
          <w:rFonts w:asciiTheme="minorHAnsi" w:hAnsiTheme="minorHAnsi" w:cstheme="minorHAnsi"/>
          <w:b/>
          <w:bCs/>
          <w:color w:val="auto"/>
          <w:sz w:val="24"/>
          <w:szCs w:val="24"/>
        </w:rPr>
        <w:t>M</w:t>
      </w:r>
      <w:r w:rsidR="000976EE">
        <w:rPr>
          <w:rFonts w:asciiTheme="minorHAnsi" w:hAnsiTheme="minorHAnsi" w:cstheme="minorHAnsi"/>
          <w:b/>
          <w:bCs/>
          <w:color w:val="auto"/>
          <w:sz w:val="24"/>
          <w:szCs w:val="24"/>
        </w:rPr>
        <w:t>ECHANIKA I BUDOWA MASZYN</w:t>
      </w:r>
    </w:p>
    <w:p w14:paraId="57908268" w14:textId="2EBFD2C8" w:rsidR="00557852" w:rsidRPr="000976EE" w:rsidRDefault="00073EA4" w:rsidP="000976EE">
      <w:pPr>
        <w:spacing w:line="360" w:lineRule="auto"/>
        <w:rPr>
          <w:sz w:val="24"/>
          <w:szCs w:val="24"/>
        </w:rPr>
      </w:pPr>
      <w:r w:rsidRPr="000976EE">
        <w:rPr>
          <w:sz w:val="24"/>
          <w:szCs w:val="24"/>
        </w:rPr>
        <w:t>Dyscyplina wiodąca: Inżynieria mechaniczna</w:t>
      </w:r>
    </w:p>
    <w:p w14:paraId="5E81EA74" w14:textId="0BD380EB" w:rsidR="0087435B" w:rsidRPr="000976EE" w:rsidRDefault="00B9431A" w:rsidP="0087435B">
      <w:pPr>
        <w:pStyle w:val="Nagwek2"/>
        <w:numPr>
          <w:ilvl w:val="0"/>
          <w:numId w:val="8"/>
        </w:numPr>
        <w:spacing w:before="240"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0976EE">
        <w:rPr>
          <w:rFonts w:asciiTheme="minorHAnsi" w:hAnsiTheme="minorHAnsi" w:cstheme="minorHAnsi"/>
          <w:b/>
          <w:bCs/>
          <w:color w:val="auto"/>
          <w:sz w:val="24"/>
          <w:szCs w:val="24"/>
        </w:rPr>
        <w:t>Podstawowe informacje o kierunku.</w:t>
      </w:r>
    </w:p>
    <w:p w14:paraId="563883C8" w14:textId="05F0526B" w:rsidR="00022DCD" w:rsidRPr="0087435B" w:rsidRDefault="00022DCD" w:rsidP="0087435B">
      <w:pPr>
        <w:pStyle w:val="Akapitzlist"/>
        <w:numPr>
          <w:ilvl w:val="0"/>
          <w:numId w:val="22"/>
        </w:numPr>
        <w:spacing w:line="360" w:lineRule="auto"/>
      </w:pPr>
      <w:r w:rsidRPr="0087435B">
        <w:rPr>
          <w:rFonts w:cstheme="minorHAnsi"/>
          <w:sz w:val="24"/>
          <w:szCs w:val="24"/>
        </w:rPr>
        <w:t>Profil studiów:</w:t>
      </w:r>
      <w:r w:rsidR="00956D33" w:rsidRPr="0087435B">
        <w:rPr>
          <w:rFonts w:cstheme="minorHAnsi"/>
          <w:sz w:val="24"/>
          <w:szCs w:val="24"/>
        </w:rPr>
        <w:t xml:space="preserve"> </w:t>
      </w:r>
      <w:r w:rsidR="00956D33" w:rsidRPr="0087435B">
        <w:rPr>
          <w:rFonts w:eastAsia="Times New Roman" w:cstheme="minorHAnsi"/>
          <w:kern w:val="3"/>
          <w:sz w:val="24"/>
          <w:szCs w:val="24"/>
          <w:lang w:eastAsia="pl-PL" w:bidi="hi-IN"/>
        </w:rPr>
        <w:t>praktyczny</w:t>
      </w:r>
    </w:p>
    <w:p w14:paraId="524516FB" w14:textId="649125C6" w:rsidR="00B9431A" w:rsidRPr="0087435B" w:rsidRDefault="00B9431A" w:rsidP="0087435B">
      <w:pPr>
        <w:pStyle w:val="Akapitzlist"/>
        <w:numPr>
          <w:ilvl w:val="0"/>
          <w:numId w:val="22"/>
        </w:numPr>
        <w:spacing w:line="360" w:lineRule="auto"/>
      </w:pPr>
      <w:r w:rsidRPr="0087435B">
        <w:rPr>
          <w:rFonts w:cstheme="minorHAnsi"/>
          <w:sz w:val="24"/>
          <w:szCs w:val="24"/>
        </w:rPr>
        <w:t>Poziom studiów:</w:t>
      </w:r>
      <w:r w:rsidR="00956D33" w:rsidRPr="0087435B">
        <w:rPr>
          <w:rFonts w:cstheme="minorHAnsi"/>
          <w:sz w:val="24"/>
          <w:szCs w:val="24"/>
        </w:rPr>
        <w:t xml:space="preserve"> </w:t>
      </w:r>
      <w:r w:rsidR="0087435B">
        <w:rPr>
          <w:rFonts w:eastAsia="Times New Roman" w:cstheme="minorHAnsi"/>
          <w:kern w:val="3"/>
          <w:sz w:val="24"/>
          <w:szCs w:val="24"/>
          <w:lang w:eastAsia="pl-PL" w:bidi="hi-IN"/>
        </w:rPr>
        <w:t>studia pierwszego stopnia</w:t>
      </w:r>
    </w:p>
    <w:p w14:paraId="5CC4E822" w14:textId="39075F19" w:rsidR="00460C0E" w:rsidRPr="0087435B" w:rsidRDefault="00460C0E" w:rsidP="0087435B">
      <w:pPr>
        <w:pStyle w:val="Akapitzlist"/>
        <w:numPr>
          <w:ilvl w:val="0"/>
          <w:numId w:val="22"/>
        </w:numPr>
        <w:spacing w:line="360" w:lineRule="auto"/>
      </w:pPr>
      <w:r w:rsidRPr="0087435B">
        <w:rPr>
          <w:rFonts w:cstheme="minorHAnsi"/>
          <w:color w:val="333333"/>
          <w:sz w:val="24"/>
          <w:szCs w:val="24"/>
          <w:shd w:val="clear" w:color="auto" w:fill="FFFFFF"/>
        </w:rPr>
        <w:t>Liczba semestrów:</w:t>
      </w:r>
      <w:r w:rsidR="00956D33" w:rsidRPr="0087435B">
        <w:rPr>
          <w:rFonts w:cstheme="minorHAnsi"/>
          <w:color w:val="333333"/>
          <w:sz w:val="24"/>
          <w:szCs w:val="24"/>
          <w:shd w:val="clear" w:color="auto" w:fill="FFFFFF"/>
        </w:rPr>
        <w:t xml:space="preserve"> 7</w:t>
      </w:r>
    </w:p>
    <w:p w14:paraId="185581E0" w14:textId="06564A91" w:rsidR="00460C0E" w:rsidRPr="0087435B" w:rsidRDefault="00460C0E" w:rsidP="0087435B">
      <w:pPr>
        <w:pStyle w:val="Akapitzlist"/>
        <w:numPr>
          <w:ilvl w:val="0"/>
          <w:numId w:val="22"/>
        </w:numPr>
        <w:spacing w:line="360" w:lineRule="auto"/>
      </w:pPr>
      <w:r w:rsidRPr="0087435B">
        <w:rPr>
          <w:rFonts w:cstheme="minorHAnsi"/>
          <w:sz w:val="24"/>
          <w:szCs w:val="24"/>
        </w:rPr>
        <w:t xml:space="preserve">Uzyskany tytuł </w:t>
      </w:r>
      <w:r w:rsidRPr="0087435B">
        <w:rPr>
          <w:rFonts w:cstheme="minorHAnsi"/>
          <w:color w:val="333333"/>
          <w:sz w:val="24"/>
          <w:szCs w:val="24"/>
          <w:shd w:val="clear" w:color="auto" w:fill="FFFFFF"/>
        </w:rPr>
        <w:t>po ukończeniu studiów:</w:t>
      </w:r>
      <w:r w:rsidR="00956D33" w:rsidRPr="0087435B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="0087435B">
        <w:rPr>
          <w:rFonts w:eastAsia="Times New Roman" w:cstheme="minorHAnsi"/>
          <w:kern w:val="3"/>
          <w:sz w:val="24"/>
          <w:szCs w:val="24"/>
          <w:lang w:eastAsia="pl-PL" w:bidi="hi-IN"/>
        </w:rPr>
        <w:t>i</w:t>
      </w:r>
      <w:r w:rsidR="00956D33" w:rsidRPr="0087435B">
        <w:rPr>
          <w:rFonts w:eastAsia="Times New Roman" w:cstheme="minorHAnsi"/>
          <w:kern w:val="3"/>
          <w:sz w:val="24"/>
          <w:szCs w:val="24"/>
          <w:lang w:eastAsia="pl-PL" w:bidi="hi-IN"/>
        </w:rPr>
        <w:t>nżynier</w:t>
      </w:r>
    </w:p>
    <w:p w14:paraId="3C5469E3" w14:textId="32584AFB" w:rsidR="00022DCD" w:rsidRPr="0087435B" w:rsidRDefault="00022DCD" w:rsidP="0087435B">
      <w:pPr>
        <w:pStyle w:val="Akapitzlist"/>
        <w:numPr>
          <w:ilvl w:val="0"/>
          <w:numId w:val="22"/>
        </w:numPr>
        <w:spacing w:line="360" w:lineRule="auto"/>
      </w:pPr>
      <w:r w:rsidRPr="0087435B">
        <w:rPr>
          <w:rFonts w:cstheme="minorHAnsi"/>
          <w:sz w:val="24"/>
          <w:szCs w:val="24"/>
        </w:rPr>
        <w:t>Tryb studiów:</w:t>
      </w:r>
      <w:r w:rsidR="00956D33" w:rsidRPr="0087435B">
        <w:rPr>
          <w:rFonts w:cstheme="minorHAnsi"/>
          <w:sz w:val="24"/>
          <w:szCs w:val="24"/>
        </w:rPr>
        <w:t xml:space="preserve"> </w:t>
      </w:r>
      <w:r w:rsidR="001212C6" w:rsidRPr="0087435B">
        <w:rPr>
          <w:rFonts w:cstheme="minorHAnsi"/>
          <w:sz w:val="24"/>
          <w:szCs w:val="24"/>
        </w:rPr>
        <w:t>nie</w:t>
      </w:r>
      <w:r w:rsidR="00CA0B0A" w:rsidRPr="0087435B">
        <w:rPr>
          <w:rFonts w:eastAsia="Times New Roman" w:cstheme="minorHAnsi"/>
          <w:kern w:val="3"/>
          <w:sz w:val="24"/>
          <w:szCs w:val="24"/>
          <w:lang w:eastAsia="pl-PL" w:bidi="hi-IN"/>
        </w:rPr>
        <w:t xml:space="preserve">stacjonarne </w:t>
      </w:r>
    </w:p>
    <w:p w14:paraId="7798152D" w14:textId="3C1F9EC6" w:rsidR="00B9431A" w:rsidRPr="000976EE" w:rsidRDefault="00B9431A" w:rsidP="00005037">
      <w:pPr>
        <w:pStyle w:val="Nagwek2"/>
        <w:numPr>
          <w:ilvl w:val="0"/>
          <w:numId w:val="8"/>
        </w:numPr>
        <w:spacing w:before="240"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0976EE">
        <w:rPr>
          <w:rFonts w:asciiTheme="minorHAnsi" w:hAnsiTheme="minorHAnsi" w:cstheme="minorHAnsi"/>
          <w:b/>
          <w:bCs/>
          <w:color w:val="auto"/>
          <w:sz w:val="24"/>
          <w:szCs w:val="24"/>
        </w:rPr>
        <w:t>Opis kierunku.</w:t>
      </w:r>
    </w:p>
    <w:p w14:paraId="23E7766C" w14:textId="2E3BB532" w:rsidR="00917F43" w:rsidRPr="00B953C1" w:rsidRDefault="00F51A9B" w:rsidP="00B953C1">
      <w:pPr>
        <w:pStyle w:val="Standard"/>
        <w:spacing w:before="240" w:after="0" w:line="360" w:lineRule="auto"/>
        <w:rPr>
          <w:rFonts w:asciiTheme="minorHAnsi" w:eastAsia="Times New Roman" w:hAnsiTheme="minorHAnsi" w:cstheme="minorHAnsi"/>
          <w:lang w:eastAsia="pl-PL"/>
        </w:rPr>
      </w:pPr>
      <w:r w:rsidRPr="00B953C1">
        <w:rPr>
          <w:rFonts w:asciiTheme="minorHAnsi" w:eastAsia="Times New Roman" w:hAnsiTheme="minorHAnsi" w:cstheme="minorHAnsi"/>
          <w:lang w:eastAsia="pl-PL"/>
        </w:rPr>
        <w:t>Kierunek m</w:t>
      </w:r>
      <w:r w:rsidR="00917F43" w:rsidRPr="00B953C1">
        <w:rPr>
          <w:rFonts w:asciiTheme="minorHAnsi" w:eastAsia="Times New Roman" w:hAnsiTheme="minorHAnsi" w:cstheme="minorHAnsi"/>
          <w:lang w:eastAsia="pl-PL"/>
        </w:rPr>
        <w:t xml:space="preserve">echanika i budowa maszyn </w:t>
      </w:r>
      <w:r w:rsidRPr="00B953C1">
        <w:rPr>
          <w:rFonts w:asciiTheme="minorHAnsi" w:eastAsia="Times New Roman" w:hAnsiTheme="minorHAnsi" w:cstheme="minorHAnsi"/>
          <w:lang w:eastAsia="pl-PL"/>
        </w:rPr>
        <w:t>umożliwia zdobycie wiedzy</w:t>
      </w:r>
      <w:r w:rsidR="00917F43" w:rsidRPr="00B953C1">
        <w:rPr>
          <w:rFonts w:asciiTheme="minorHAnsi" w:eastAsia="Times New Roman" w:hAnsiTheme="minorHAnsi" w:cstheme="minorHAnsi"/>
          <w:lang w:eastAsia="pl-PL"/>
        </w:rPr>
        <w:t xml:space="preserve"> z zagadnień wytwarzania, diagnozowania i eksploatacji maszyn i urządzeń. Zyskasz wiedzę i umiejętności konieczne do projektowania i wdrażania systemów informatycznych CAD, które wspomagają zarządzanie procesem technologicznym oraz wspomagają procesy projektowania i sterowania produkcją. Dobre przygotowanie informatyczne, szczególnie umiejętności w dziedzinie komputerowego wspomagania projektowania AutoCad i CAD/CAM, pozwalają na zdobycie pracy nie tylko w obszarach eksploatacji maszyn i samochodów, ale również</w:t>
      </w:r>
      <w:r w:rsidR="000D7A47" w:rsidRPr="00B953C1">
        <w:rPr>
          <w:rFonts w:asciiTheme="minorHAnsi" w:eastAsia="Times New Roman" w:hAnsiTheme="minorHAnsi" w:cstheme="minorHAnsi"/>
          <w:lang w:eastAsia="pl-PL"/>
        </w:rPr>
        <w:t xml:space="preserve"> </w:t>
      </w:r>
      <w:r w:rsidR="00917F43" w:rsidRPr="00B953C1">
        <w:rPr>
          <w:rFonts w:asciiTheme="minorHAnsi" w:eastAsia="Times New Roman" w:hAnsiTheme="minorHAnsi" w:cstheme="minorHAnsi"/>
          <w:lang w:eastAsia="pl-PL"/>
        </w:rPr>
        <w:t>w projektowaniu i wdrażaniu systemów zarządzania produkcją w przedsiębiorstwach produkcyj</w:t>
      </w:r>
      <w:r w:rsidR="00AD33F4" w:rsidRPr="00B953C1">
        <w:rPr>
          <w:rFonts w:asciiTheme="minorHAnsi" w:eastAsia="Times New Roman" w:hAnsiTheme="minorHAnsi" w:cstheme="minorHAnsi"/>
          <w:lang w:eastAsia="pl-PL"/>
        </w:rPr>
        <w:t xml:space="preserve">nych i biurach konstrukcyjnych. </w:t>
      </w:r>
      <w:r w:rsidR="00917F43" w:rsidRPr="00B953C1">
        <w:rPr>
          <w:rFonts w:asciiTheme="minorHAnsi" w:eastAsia="Times New Roman" w:hAnsiTheme="minorHAnsi" w:cstheme="minorHAnsi"/>
          <w:lang w:eastAsia="pl-PL"/>
        </w:rPr>
        <w:t xml:space="preserve">Program </w:t>
      </w:r>
      <w:r w:rsidR="00B36298" w:rsidRPr="00B953C1">
        <w:rPr>
          <w:rFonts w:asciiTheme="minorHAnsi" w:eastAsia="Times New Roman" w:hAnsiTheme="minorHAnsi" w:cstheme="minorHAnsi"/>
          <w:lang w:eastAsia="pl-PL"/>
        </w:rPr>
        <w:t xml:space="preserve">studiów niestacjonarnych </w:t>
      </w:r>
      <w:r w:rsidR="00917F43" w:rsidRPr="00B953C1">
        <w:rPr>
          <w:rFonts w:asciiTheme="minorHAnsi" w:eastAsia="Times New Roman" w:hAnsiTheme="minorHAnsi" w:cstheme="minorHAnsi"/>
          <w:lang w:eastAsia="pl-PL"/>
        </w:rPr>
        <w:t>obejmuje ten sam zakres treści kształcenia co studia stacjonarne, a zajęcia odbywa</w:t>
      </w:r>
      <w:r w:rsidR="00B36298" w:rsidRPr="00B953C1">
        <w:rPr>
          <w:rFonts w:asciiTheme="minorHAnsi" w:eastAsia="Times New Roman" w:hAnsiTheme="minorHAnsi" w:cstheme="minorHAnsi"/>
          <w:lang w:eastAsia="pl-PL"/>
        </w:rPr>
        <w:t xml:space="preserve">ją </w:t>
      </w:r>
      <w:r w:rsidR="003832B8" w:rsidRPr="00B953C1">
        <w:rPr>
          <w:rFonts w:asciiTheme="minorHAnsi" w:eastAsia="Times New Roman" w:hAnsiTheme="minorHAnsi" w:cstheme="minorHAnsi"/>
          <w:lang w:eastAsia="pl-PL"/>
        </w:rPr>
        <w:t xml:space="preserve">się w weekendy zjazdowe, w </w:t>
      </w:r>
      <w:r w:rsidR="00B36298" w:rsidRPr="00B953C1">
        <w:rPr>
          <w:rFonts w:asciiTheme="minorHAnsi" w:eastAsia="Times New Roman" w:hAnsiTheme="minorHAnsi" w:cstheme="minorHAnsi"/>
          <w:lang w:eastAsia="pl-PL"/>
        </w:rPr>
        <w:t>piątki</w:t>
      </w:r>
      <w:r w:rsidR="00917F43" w:rsidRPr="00B953C1">
        <w:rPr>
          <w:rFonts w:asciiTheme="minorHAnsi" w:eastAsia="Times New Roman" w:hAnsiTheme="minorHAnsi" w:cstheme="minorHAnsi"/>
          <w:lang w:eastAsia="pl-PL"/>
        </w:rPr>
        <w:t xml:space="preserve"> – od godz. 15:00 oraz w </w:t>
      </w:r>
      <w:r w:rsidR="00186891" w:rsidRPr="00B953C1">
        <w:rPr>
          <w:rFonts w:asciiTheme="minorHAnsi" w:eastAsia="Times New Roman" w:hAnsiTheme="minorHAnsi" w:cstheme="minorHAnsi"/>
          <w:lang w:eastAsia="pl-PL"/>
        </w:rPr>
        <w:t xml:space="preserve">soboty i niedziele. </w:t>
      </w:r>
      <w:r w:rsidR="00AD33F4" w:rsidRPr="00B953C1">
        <w:rPr>
          <w:rFonts w:asciiTheme="minorHAnsi" w:eastAsia="Times New Roman" w:hAnsiTheme="minorHAnsi" w:cstheme="minorHAnsi"/>
          <w:lang w:eastAsia="pl-PL"/>
        </w:rPr>
        <w:t>Na p</w:t>
      </w:r>
      <w:r w:rsidR="00A0368C" w:rsidRPr="00B953C1">
        <w:rPr>
          <w:rFonts w:asciiTheme="minorHAnsi" w:eastAsia="Times New Roman" w:hAnsiTheme="minorHAnsi" w:cstheme="minorHAnsi"/>
          <w:lang w:eastAsia="pl-PL"/>
        </w:rPr>
        <w:t>odstawie wykształcenia</w:t>
      </w:r>
      <w:r w:rsidR="00AD33F4" w:rsidRPr="00B953C1">
        <w:rPr>
          <w:rFonts w:asciiTheme="minorHAnsi" w:eastAsia="Times New Roman" w:hAnsiTheme="minorHAnsi" w:cstheme="minorHAnsi"/>
          <w:lang w:eastAsia="pl-PL"/>
        </w:rPr>
        <w:t xml:space="preserve"> w zakresi</w:t>
      </w:r>
      <w:r w:rsidR="00A0368C" w:rsidRPr="00B953C1">
        <w:rPr>
          <w:rFonts w:asciiTheme="minorHAnsi" w:eastAsia="Times New Roman" w:hAnsiTheme="minorHAnsi" w:cstheme="minorHAnsi"/>
          <w:lang w:eastAsia="pl-PL"/>
        </w:rPr>
        <w:t xml:space="preserve">e mechaniki i budowy maszyn </w:t>
      </w:r>
      <w:r w:rsidR="00AD33F4" w:rsidRPr="00B953C1">
        <w:rPr>
          <w:rFonts w:asciiTheme="minorHAnsi" w:eastAsia="Times New Roman" w:hAnsiTheme="minorHAnsi" w:cstheme="minorHAnsi"/>
          <w:lang w:eastAsia="pl-PL"/>
        </w:rPr>
        <w:t xml:space="preserve"> uzyskanego w czasie pierwszych czterech semestrów studiów oraz podczas następnych trzech semestrów (5, 6 i 7) </w:t>
      </w:r>
      <w:r w:rsidR="0030326A" w:rsidRPr="00B953C1">
        <w:rPr>
          <w:rFonts w:asciiTheme="minorHAnsi" w:eastAsia="Times New Roman" w:hAnsiTheme="minorHAnsi" w:cstheme="minorHAnsi"/>
          <w:lang w:eastAsia="pl-PL"/>
        </w:rPr>
        <w:t xml:space="preserve">studenci </w:t>
      </w:r>
      <w:r w:rsidR="00AD33F4" w:rsidRPr="00B953C1">
        <w:rPr>
          <w:rFonts w:asciiTheme="minorHAnsi" w:eastAsia="Times New Roman" w:hAnsiTheme="minorHAnsi" w:cstheme="minorHAnsi"/>
          <w:lang w:eastAsia="pl-PL"/>
        </w:rPr>
        <w:t xml:space="preserve">uzyskują przygotowanie do pracy zawodowej w wybieranym pod koniec 4-go semestru </w:t>
      </w:r>
      <w:r w:rsidR="0030326A" w:rsidRPr="00B953C1">
        <w:rPr>
          <w:rFonts w:asciiTheme="minorHAnsi" w:eastAsia="Times New Roman" w:hAnsiTheme="minorHAnsi" w:cstheme="minorHAnsi"/>
          <w:lang w:eastAsia="pl-PL"/>
        </w:rPr>
        <w:t xml:space="preserve">zakresu dyplomowania: </w:t>
      </w:r>
      <w:r w:rsidR="00466F2A" w:rsidRPr="004A1421">
        <w:rPr>
          <w:rFonts w:asciiTheme="minorHAnsi" w:eastAsia="Times New Roman" w:hAnsiTheme="minorHAnsi" w:cstheme="minorHAnsi"/>
          <w:b/>
          <w:bCs/>
          <w:lang w:eastAsia="pl-PL"/>
        </w:rPr>
        <w:t>Komputerowe wspomaganie produkcji</w:t>
      </w:r>
      <w:r w:rsidR="00890FC7" w:rsidRPr="00B953C1">
        <w:rPr>
          <w:rFonts w:asciiTheme="minorHAnsi" w:eastAsia="Times New Roman" w:hAnsiTheme="minorHAnsi" w:cstheme="minorHAnsi"/>
          <w:lang w:eastAsia="pl-PL"/>
        </w:rPr>
        <w:t xml:space="preserve"> lub </w:t>
      </w:r>
      <w:r w:rsidR="00466F2A" w:rsidRPr="004A1421">
        <w:rPr>
          <w:rFonts w:asciiTheme="minorHAnsi" w:eastAsia="Times New Roman" w:hAnsiTheme="minorHAnsi" w:cstheme="minorHAnsi"/>
          <w:b/>
          <w:bCs/>
          <w:lang w:eastAsia="pl-PL"/>
        </w:rPr>
        <w:t>Diagnostyka i eksploatacja maszyn</w:t>
      </w:r>
      <w:r w:rsidR="00466F2A" w:rsidRPr="00B953C1">
        <w:rPr>
          <w:rFonts w:asciiTheme="minorHAnsi" w:eastAsia="Times New Roman" w:hAnsiTheme="minorHAnsi" w:cstheme="minorHAnsi"/>
          <w:lang w:eastAsia="pl-PL"/>
        </w:rPr>
        <w:t>.</w:t>
      </w:r>
    </w:p>
    <w:p w14:paraId="3E791A80" w14:textId="7C646287" w:rsidR="00B9431A" w:rsidRPr="000976EE" w:rsidRDefault="00B9431A" w:rsidP="00005037">
      <w:pPr>
        <w:pStyle w:val="Nagwek2"/>
        <w:numPr>
          <w:ilvl w:val="0"/>
          <w:numId w:val="8"/>
        </w:numPr>
        <w:spacing w:before="240"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0976EE">
        <w:rPr>
          <w:rFonts w:asciiTheme="minorHAnsi" w:hAnsiTheme="minorHAnsi" w:cstheme="minorHAnsi"/>
          <w:b/>
          <w:bCs/>
          <w:color w:val="auto"/>
          <w:sz w:val="24"/>
          <w:szCs w:val="24"/>
        </w:rPr>
        <w:t>Sylwetka absolwenta</w:t>
      </w:r>
      <w:r w:rsidR="00C57522" w:rsidRPr="000976EE">
        <w:rPr>
          <w:rFonts w:asciiTheme="minorHAnsi" w:hAnsiTheme="minorHAnsi" w:cstheme="minorHAnsi"/>
          <w:b/>
          <w:bCs/>
          <w:color w:val="auto"/>
          <w:sz w:val="24"/>
          <w:szCs w:val="24"/>
        </w:rPr>
        <w:t>.</w:t>
      </w:r>
    </w:p>
    <w:p w14:paraId="51AB0FE2" w14:textId="57B7291B" w:rsidR="00022DCD" w:rsidRPr="00B953C1" w:rsidRDefault="00C57522" w:rsidP="00B953C1">
      <w:pPr>
        <w:spacing w:before="240" w:after="0" w:line="360" w:lineRule="auto"/>
        <w:rPr>
          <w:rFonts w:cstheme="minorHAnsi"/>
          <w:sz w:val="24"/>
          <w:szCs w:val="24"/>
        </w:rPr>
      </w:pPr>
      <w:r w:rsidRPr="00B953C1">
        <w:rPr>
          <w:rFonts w:cstheme="minorHAnsi"/>
          <w:sz w:val="24"/>
          <w:szCs w:val="24"/>
        </w:rPr>
        <w:t>Absolwent</w:t>
      </w:r>
      <w:r w:rsidR="00022DCD" w:rsidRPr="00B953C1">
        <w:rPr>
          <w:rFonts w:cstheme="minorHAnsi"/>
          <w:sz w:val="24"/>
          <w:szCs w:val="24"/>
        </w:rPr>
        <w:t xml:space="preserve"> posiada:</w:t>
      </w:r>
    </w:p>
    <w:p w14:paraId="41DF0D8B" w14:textId="6EE1A172" w:rsidR="00C57522" w:rsidRPr="00B953C1" w:rsidRDefault="000976EE" w:rsidP="00B953C1">
      <w:pPr>
        <w:pStyle w:val="Akapitzlist"/>
        <w:numPr>
          <w:ilvl w:val="0"/>
          <w:numId w:val="14"/>
        </w:numPr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C57522" w:rsidRPr="00B953C1">
        <w:rPr>
          <w:rFonts w:asciiTheme="minorHAnsi" w:hAnsiTheme="minorHAnsi" w:cstheme="minorHAnsi"/>
          <w:sz w:val="24"/>
          <w:szCs w:val="24"/>
        </w:rPr>
        <w:t>iedzę z zakresu:</w:t>
      </w:r>
      <w:r w:rsidR="00B953C1" w:rsidRPr="00B953C1">
        <w:rPr>
          <w:rFonts w:asciiTheme="minorHAnsi" w:hAnsiTheme="minorHAnsi" w:cstheme="minorHAnsi"/>
          <w:sz w:val="24"/>
          <w:szCs w:val="24"/>
        </w:rPr>
        <w:t xml:space="preserve"> </w:t>
      </w:r>
      <w:r w:rsidR="00CC1C08" w:rsidRPr="00B953C1">
        <w:rPr>
          <w:rFonts w:asciiTheme="minorHAnsi" w:eastAsia="Times New Roman" w:hAnsiTheme="minorHAnsi" w:cstheme="minorHAnsi"/>
          <w:sz w:val="24"/>
          <w:szCs w:val="24"/>
          <w:lang w:eastAsia="pl-PL"/>
        </w:rPr>
        <w:t>Programowania i obsługi maszyn CNC oraz projektowania procesów technologicznych CAM. Ab</w:t>
      </w:r>
      <w:r w:rsidR="00541B32" w:rsidRPr="00B953C1">
        <w:rPr>
          <w:rFonts w:asciiTheme="minorHAnsi" w:eastAsia="Times New Roman" w:hAnsiTheme="minorHAnsi" w:cstheme="minorHAnsi"/>
          <w:sz w:val="24"/>
          <w:szCs w:val="24"/>
          <w:lang w:eastAsia="pl-PL"/>
        </w:rPr>
        <w:t>solwent</w:t>
      </w:r>
      <w:r w:rsidR="00CC1C08" w:rsidRPr="00B953C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pos</w:t>
      </w:r>
      <w:r w:rsidR="00C1662B" w:rsidRPr="00B953C1">
        <w:rPr>
          <w:rFonts w:asciiTheme="minorHAnsi" w:eastAsia="Times New Roman" w:hAnsiTheme="minorHAnsi" w:cstheme="minorHAnsi"/>
          <w:sz w:val="24"/>
          <w:szCs w:val="24"/>
          <w:lang w:eastAsia="pl-PL"/>
        </w:rPr>
        <w:t>iada umiejętnoś</w:t>
      </w:r>
      <w:r w:rsidR="00541B32" w:rsidRPr="00B953C1">
        <w:rPr>
          <w:rFonts w:asciiTheme="minorHAnsi" w:eastAsia="Times New Roman" w:hAnsiTheme="minorHAnsi" w:cstheme="minorHAnsi"/>
          <w:sz w:val="24"/>
          <w:szCs w:val="24"/>
          <w:lang w:eastAsia="pl-PL"/>
        </w:rPr>
        <w:t>ci i wiedzę w zakresie</w:t>
      </w:r>
      <w:r w:rsidR="00C1662B" w:rsidRPr="00B953C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mechanizacji i </w:t>
      </w:r>
      <w:r w:rsidR="00CC1C08" w:rsidRPr="00B953C1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automatyzacji procesów wytwarzania oraz robotyz</w:t>
      </w:r>
      <w:r w:rsidR="00C1662B" w:rsidRPr="00B953C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acji procesów technologicznych. </w:t>
      </w:r>
      <w:r w:rsidR="00CC1C08" w:rsidRPr="00B953C1">
        <w:rPr>
          <w:rFonts w:asciiTheme="minorHAnsi" w:eastAsia="Times New Roman" w:hAnsiTheme="minorHAnsi" w:cstheme="minorHAnsi"/>
          <w:sz w:val="24"/>
          <w:szCs w:val="24"/>
          <w:lang w:eastAsia="pl-PL"/>
        </w:rPr>
        <w:t>Zdobywa wiedzę w zakresie wibroakustyki maszyn i środowiska</w:t>
      </w:r>
      <w:r w:rsidR="00541B32" w:rsidRPr="00B953C1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="00C31233" w:rsidRPr="00B953C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uzyskuje </w:t>
      </w:r>
      <w:r w:rsidR="00DE56AF" w:rsidRPr="00B953C1">
        <w:rPr>
          <w:rFonts w:asciiTheme="minorHAnsi" w:eastAsia="Times New Roman" w:hAnsiTheme="minorHAnsi" w:cstheme="minorHAnsi"/>
          <w:sz w:val="24"/>
          <w:szCs w:val="24"/>
          <w:lang w:eastAsia="pl-PL"/>
        </w:rPr>
        <w:t>umiejętności</w:t>
      </w:r>
      <w:r w:rsidR="00C31233" w:rsidRPr="00B953C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pozwalając</w:t>
      </w:r>
      <w:r w:rsidR="00DE56AF" w:rsidRPr="00B953C1">
        <w:rPr>
          <w:rFonts w:asciiTheme="minorHAnsi" w:eastAsia="Times New Roman" w:hAnsiTheme="minorHAnsi" w:cstheme="minorHAnsi"/>
          <w:sz w:val="24"/>
          <w:szCs w:val="24"/>
          <w:lang w:eastAsia="pl-PL"/>
        </w:rPr>
        <w:t>e</w:t>
      </w:r>
      <w:r w:rsidR="00C31233" w:rsidRPr="00B953C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na diag</w:t>
      </w:r>
      <w:r w:rsidR="00C1662B" w:rsidRPr="00B953C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nozowanie maszyn i urządzeń ze </w:t>
      </w:r>
      <w:r w:rsidR="00C31233" w:rsidRPr="00B953C1">
        <w:rPr>
          <w:rFonts w:asciiTheme="minorHAnsi" w:eastAsia="Times New Roman" w:hAnsiTheme="minorHAnsi" w:cstheme="minorHAnsi"/>
          <w:sz w:val="24"/>
          <w:szCs w:val="24"/>
          <w:lang w:eastAsia="pl-PL"/>
        </w:rPr>
        <w:t>szczególnym uwzględnieniem diagnozy w procesie eksploa</w:t>
      </w:r>
      <w:r w:rsidR="00C1662B" w:rsidRPr="00B953C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tacji urządzenia przy użyciu na </w:t>
      </w:r>
      <w:r w:rsidR="00C31233" w:rsidRPr="00B953C1">
        <w:rPr>
          <w:rFonts w:asciiTheme="minorHAnsi" w:eastAsia="Times New Roman" w:hAnsiTheme="minorHAnsi" w:cstheme="minorHAnsi"/>
          <w:sz w:val="24"/>
          <w:szCs w:val="24"/>
          <w:lang w:eastAsia="pl-PL"/>
        </w:rPr>
        <w:t>przykład komputerowych narzędzi diagnostycznych. </w:t>
      </w:r>
      <w:bookmarkStart w:id="0" w:name="Bookmark"/>
      <w:bookmarkEnd w:id="0"/>
    </w:p>
    <w:p w14:paraId="1D4314D7" w14:textId="2D54533C" w:rsidR="00557852" w:rsidRPr="00B953C1" w:rsidRDefault="000976EE" w:rsidP="00B953C1">
      <w:pPr>
        <w:pStyle w:val="Akapitzlist"/>
        <w:numPr>
          <w:ilvl w:val="0"/>
          <w:numId w:val="14"/>
        </w:numPr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</w:t>
      </w:r>
      <w:r w:rsidR="00C57522" w:rsidRPr="00B953C1">
        <w:rPr>
          <w:rFonts w:asciiTheme="minorHAnsi" w:hAnsiTheme="minorHAnsi" w:cstheme="minorHAnsi"/>
          <w:sz w:val="24"/>
          <w:szCs w:val="24"/>
        </w:rPr>
        <w:t>miejętności:</w:t>
      </w:r>
      <w:r w:rsidR="00B953C1" w:rsidRPr="00B953C1">
        <w:rPr>
          <w:rFonts w:asciiTheme="minorHAnsi" w:hAnsiTheme="minorHAnsi" w:cstheme="minorHAnsi"/>
          <w:sz w:val="24"/>
          <w:szCs w:val="24"/>
        </w:rPr>
        <w:t xml:space="preserve"> </w:t>
      </w:r>
      <w:r w:rsidR="00FD4046" w:rsidRPr="00B953C1">
        <w:rPr>
          <w:rFonts w:asciiTheme="minorHAnsi" w:eastAsia="Times New Roman" w:hAnsiTheme="minorHAnsi" w:cstheme="minorHAnsi"/>
          <w:sz w:val="24"/>
          <w:szCs w:val="24"/>
          <w:lang w:eastAsia="pl-PL"/>
        </w:rPr>
        <w:t>Absolwenci uzyskują gruntowną i praktyczną wiedzę oraz nabywają umiejętności</w:t>
      </w:r>
      <w:r w:rsidR="00C1662B" w:rsidRPr="00B953C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FD4046" w:rsidRPr="00B953C1">
        <w:rPr>
          <w:rFonts w:asciiTheme="minorHAnsi" w:eastAsia="Times New Roman" w:hAnsiTheme="minorHAnsi" w:cstheme="minorHAnsi"/>
          <w:sz w:val="24"/>
          <w:szCs w:val="24"/>
          <w:lang w:eastAsia="pl-PL"/>
        </w:rPr>
        <w:t>z zagadnień wytwarzania, diagnozowania i eksploatacji maszyn i urządzeń oraz umiejętności konieczne do projektowania i wdrażania systemów informatycznych CAD wspomagających zarządzanie procesem technologicznym oraz wspomagających procesy projektowania i sterowania produkcją. Absolwenci są przygotowani do</w:t>
      </w:r>
      <w:r w:rsidR="00E0214A" w:rsidRPr="00B953C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pracy</w:t>
      </w:r>
      <w:r w:rsidR="00FD4046" w:rsidRPr="00B953C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różnych dziedzinach nowoczesnego przemysłu mechanicznego, samochodowego i energetycznego,</w:t>
      </w:r>
      <w:r w:rsidR="0087435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FD4046" w:rsidRPr="00B953C1">
        <w:rPr>
          <w:rFonts w:asciiTheme="minorHAnsi" w:eastAsia="Times New Roman" w:hAnsiTheme="minorHAnsi" w:cstheme="minorHAnsi"/>
          <w:sz w:val="24"/>
          <w:szCs w:val="24"/>
          <w:lang w:eastAsia="pl-PL"/>
        </w:rPr>
        <w:t>a także na przykład przetwórstwa rolno - spożywczego w zakresie obsługi i eksploatacji maszyn przetwarzających żywność.</w:t>
      </w:r>
      <w:r w:rsidR="00B953C1" w:rsidRPr="00B953C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FD4046" w:rsidRPr="00B953C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Dobre przygotowanie informatyczne, szczególnie umiejętności w dziedzinie komputerowego wspomagania </w:t>
      </w:r>
      <w:r w:rsidR="00736F07" w:rsidRPr="00B953C1">
        <w:rPr>
          <w:rFonts w:asciiTheme="minorHAnsi" w:eastAsia="Times New Roman" w:hAnsiTheme="minorHAnsi" w:cstheme="minorHAnsi"/>
          <w:sz w:val="24"/>
          <w:szCs w:val="24"/>
          <w:lang w:eastAsia="pl-PL"/>
        </w:rPr>
        <w:t>projektowania AutoCad i CAD/CAM.</w:t>
      </w:r>
      <w:r w:rsidR="00FD4046" w:rsidRPr="00B953C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14:paraId="37025909" w14:textId="72E282C2" w:rsidR="00C57522" w:rsidRPr="00B953C1" w:rsidRDefault="000976EE" w:rsidP="00B953C1">
      <w:pPr>
        <w:pStyle w:val="Akapitzlist"/>
        <w:numPr>
          <w:ilvl w:val="0"/>
          <w:numId w:val="14"/>
        </w:numPr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</w:t>
      </w:r>
      <w:r w:rsidR="00022DCD" w:rsidRPr="00B953C1">
        <w:rPr>
          <w:rFonts w:asciiTheme="minorHAnsi" w:hAnsiTheme="minorHAnsi" w:cstheme="minorHAnsi"/>
          <w:sz w:val="24"/>
          <w:szCs w:val="24"/>
        </w:rPr>
        <w:t>ompetencje:</w:t>
      </w:r>
      <w:r w:rsidR="00B953C1" w:rsidRPr="00B953C1">
        <w:rPr>
          <w:rFonts w:asciiTheme="minorHAnsi" w:hAnsiTheme="minorHAnsi" w:cstheme="minorHAnsi"/>
          <w:sz w:val="24"/>
          <w:szCs w:val="24"/>
        </w:rPr>
        <w:t xml:space="preserve"> </w:t>
      </w:r>
      <w:r w:rsidR="006B656E" w:rsidRPr="00B953C1">
        <w:rPr>
          <w:rFonts w:asciiTheme="minorHAnsi" w:eastAsia="Times New Roman" w:hAnsiTheme="minorHAnsi" w:cstheme="minorHAnsi"/>
          <w:sz w:val="24"/>
          <w:szCs w:val="24"/>
          <w:lang w:eastAsia="pl-PL"/>
        </w:rPr>
        <w:t>Zdolność adaptacji do wymagań rynku pracy</w:t>
      </w:r>
      <w:r w:rsidR="00821118" w:rsidRPr="00B953C1">
        <w:rPr>
          <w:rFonts w:asciiTheme="minorHAnsi" w:eastAsia="Times New Roman" w:hAnsiTheme="minorHAnsi" w:cstheme="minorHAnsi"/>
          <w:sz w:val="24"/>
          <w:szCs w:val="24"/>
          <w:lang w:eastAsia="pl-PL"/>
        </w:rPr>
        <w:t>, inicjowanie i realizacja projektów w zakresie konstrukcji mechanicznych, projektowania AutoCad i procesów technologicznych CAM , zarówno w zespołach, jak i</w:t>
      </w:r>
      <w:r w:rsidR="00230176" w:rsidRPr="00B953C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821118" w:rsidRPr="00B953C1">
        <w:rPr>
          <w:rFonts w:asciiTheme="minorHAnsi" w:eastAsia="Times New Roman" w:hAnsiTheme="minorHAnsi" w:cstheme="minorHAnsi"/>
          <w:sz w:val="24"/>
          <w:szCs w:val="24"/>
          <w:lang w:eastAsia="pl-PL"/>
        </w:rPr>
        <w:t>w ramach wł</w:t>
      </w:r>
      <w:r w:rsidR="00201EF0" w:rsidRPr="00B953C1">
        <w:rPr>
          <w:rFonts w:asciiTheme="minorHAnsi" w:eastAsia="Times New Roman" w:hAnsiTheme="minorHAnsi" w:cstheme="minorHAnsi"/>
          <w:sz w:val="24"/>
          <w:szCs w:val="24"/>
          <w:lang w:eastAsia="pl-PL"/>
        </w:rPr>
        <w:t>asnej działalności gospodarczej, programowanie i obsługa maszyn CNC</w:t>
      </w:r>
      <w:r w:rsidR="00254CA4" w:rsidRPr="00B953C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oraz zarządzanie procesami technologicznymi w zakładach przemysłowych</w:t>
      </w:r>
      <w:r w:rsidR="00201EF0" w:rsidRPr="00B953C1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="002B7030" w:rsidRPr="00B953C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Zdolność dostosowania technologicznego do potrzeb klientów z różnych branż przemysłowych i usługowych.</w:t>
      </w:r>
    </w:p>
    <w:p w14:paraId="10C63E0E" w14:textId="6379AB74" w:rsidR="00033244" w:rsidRPr="00B953C1" w:rsidRDefault="00C57522" w:rsidP="00B953C1">
      <w:pPr>
        <w:spacing w:before="240" w:after="0" w:line="360" w:lineRule="auto"/>
        <w:rPr>
          <w:rFonts w:cstheme="minorHAnsi"/>
          <w:sz w:val="24"/>
          <w:szCs w:val="24"/>
        </w:rPr>
      </w:pPr>
      <w:r w:rsidRPr="00B953C1">
        <w:rPr>
          <w:rFonts w:cstheme="minorHAnsi"/>
          <w:sz w:val="24"/>
          <w:szCs w:val="24"/>
        </w:rPr>
        <w:t>Uzyskane efekty uczenia się</w:t>
      </w:r>
      <w:r w:rsidR="000970F6" w:rsidRPr="00B953C1">
        <w:rPr>
          <w:rFonts w:cstheme="minorHAnsi"/>
          <w:sz w:val="24"/>
          <w:szCs w:val="24"/>
        </w:rPr>
        <w:t xml:space="preserve"> przygotowują absolwenta do</w:t>
      </w:r>
      <w:r w:rsidRPr="00B953C1">
        <w:rPr>
          <w:rFonts w:cstheme="minorHAnsi"/>
          <w:sz w:val="24"/>
          <w:szCs w:val="24"/>
        </w:rPr>
        <w:t>:</w:t>
      </w:r>
    </w:p>
    <w:p w14:paraId="6E4DAC6B" w14:textId="76BF451C" w:rsidR="00033244" w:rsidRPr="00B953C1" w:rsidRDefault="00736F07" w:rsidP="00B953C1">
      <w:pPr>
        <w:pStyle w:val="Akapitzlist"/>
        <w:numPr>
          <w:ilvl w:val="0"/>
          <w:numId w:val="16"/>
        </w:numPr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  <w:r w:rsidRPr="00B953C1">
        <w:rPr>
          <w:rFonts w:asciiTheme="minorHAnsi" w:hAnsiTheme="minorHAnsi" w:cstheme="minorHAnsi"/>
          <w:sz w:val="24"/>
          <w:szCs w:val="24"/>
        </w:rPr>
        <w:t>P</w:t>
      </w:r>
      <w:r w:rsidR="00AB0EE9" w:rsidRPr="00B953C1">
        <w:rPr>
          <w:rFonts w:asciiTheme="minorHAnsi" w:hAnsiTheme="minorHAnsi" w:cstheme="minorHAnsi"/>
          <w:sz w:val="24"/>
          <w:szCs w:val="24"/>
        </w:rPr>
        <w:t>odjęcia</w:t>
      </w:r>
      <w:r w:rsidR="00033244" w:rsidRPr="00B953C1">
        <w:rPr>
          <w:rFonts w:asciiTheme="minorHAnsi" w:hAnsiTheme="minorHAnsi" w:cstheme="minorHAnsi"/>
          <w:sz w:val="24"/>
          <w:szCs w:val="24"/>
        </w:rPr>
        <w:t xml:space="preserve"> pracy w przedsiębiorstwach z branży mechanicznej i </w:t>
      </w:r>
      <w:proofErr w:type="spellStart"/>
      <w:r w:rsidR="00033244" w:rsidRPr="00B953C1">
        <w:rPr>
          <w:rFonts w:asciiTheme="minorHAnsi" w:hAnsiTheme="minorHAnsi" w:cstheme="minorHAnsi"/>
          <w:sz w:val="24"/>
          <w:szCs w:val="24"/>
        </w:rPr>
        <w:t>mechatronicznej</w:t>
      </w:r>
      <w:proofErr w:type="spellEnd"/>
      <w:r w:rsidR="000976EE">
        <w:rPr>
          <w:rFonts w:asciiTheme="minorHAnsi" w:hAnsiTheme="minorHAnsi" w:cstheme="minorHAnsi"/>
          <w:sz w:val="24"/>
          <w:szCs w:val="24"/>
        </w:rPr>
        <w:t>.</w:t>
      </w:r>
    </w:p>
    <w:p w14:paraId="794DC469" w14:textId="22CB2E19" w:rsidR="00033244" w:rsidRPr="00B953C1" w:rsidRDefault="00736F07" w:rsidP="00B953C1">
      <w:pPr>
        <w:pStyle w:val="Akapitzlist"/>
        <w:numPr>
          <w:ilvl w:val="0"/>
          <w:numId w:val="16"/>
        </w:numPr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  <w:r w:rsidRPr="00B953C1">
        <w:rPr>
          <w:rFonts w:asciiTheme="minorHAnsi" w:hAnsiTheme="minorHAnsi" w:cstheme="minorHAnsi"/>
          <w:sz w:val="24"/>
          <w:szCs w:val="24"/>
        </w:rPr>
        <w:t>Podjęcia</w:t>
      </w:r>
      <w:r w:rsidR="00E0214A" w:rsidRPr="00B953C1">
        <w:rPr>
          <w:rFonts w:asciiTheme="minorHAnsi" w:hAnsiTheme="minorHAnsi" w:cstheme="minorHAnsi"/>
          <w:sz w:val="24"/>
          <w:szCs w:val="24"/>
        </w:rPr>
        <w:t xml:space="preserve"> pracy zawodowej szczególnie w średnich i małych zakładach przemysłowych</w:t>
      </w:r>
      <w:r w:rsidR="00360F50">
        <w:rPr>
          <w:rFonts w:asciiTheme="minorHAnsi" w:hAnsiTheme="minorHAnsi" w:cstheme="minorHAnsi"/>
          <w:sz w:val="24"/>
          <w:szCs w:val="24"/>
        </w:rPr>
        <w:t xml:space="preserve"> </w:t>
      </w:r>
      <w:r w:rsidR="00E0214A" w:rsidRPr="00B953C1">
        <w:rPr>
          <w:rFonts w:asciiTheme="minorHAnsi" w:hAnsiTheme="minorHAnsi" w:cstheme="minorHAnsi"/>
          <w:sz w:val="24"/>
          <w:szCs w:val="24"/>
        </w:rPr>
        <w:t>i usługowych, zajmujących si</w:t>
      </w:r>
      <w:r w:rsidR="00AE3A8E" w:rsidRPr="00B953C1">
        <w:rPr>
          <w:rFonts w:asciiTheme="minorHAnsi" w:hAnsiTheme="minorHAnsi" w:cstheme="minorHAnsi"/>
          <w:sz w:val="24"/>
          <w:szCs w:val="24"/>
        </w:rPr>
        <w:t xml:space="preserve">ę projektowaniem, wytwarzaniem </w:t>
      </w:r>
      <w:r w:rsidR="00E0214A" w:rsidRPr="00B953C1">
        <w:rPr>
          <w:rFonts w:asciiTheme="minorHAnsi" w:hAnsiTheme="minorHAnsi" w:cstheme="minorHAnsi"/>
          <w:sz w:val="24"/>
          <w:szCs w:val="24"/>
        </w:rPr>
        <w:t>i eksploatacją maszyn</w:t>
      </w:r>
      <w:r w:rsidR="000976EE">
        <w:rPr>
          <w:rFonts w:asciiTheme="minorHAnsi" w:hAnsiTheme="minorHAnsi" w:cstheme="minorHAnsi"/>
          <w:sz w:val="24"/>
          <w:szCs w:val="24"/>
        </w:rPr>
        <w:t>.</w:t>
      </w:r>
    </w:p>
    <w:p w14:paraId="29911734" w14:textId="67B43059" w:rsidR="00E0214A" w:rsidRPr="00B953C1" w:rsidRDefault="00736F07" w:rsidP="00B953C1">
      <w:pPr>
        <w:pStyle w:val="Akapitzlist"/>
        <w:numPr>
          <w:ilvl w:val="0"/>
          <w:numId w:val="16"/>
        </w:numPr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  <w:r w:rsidRPr="00B953C1">
        <w:rPr>
          <w:rFonts w:asciiTheme="minorHAnsi" w:hAnsiTheme="minorHAnsi" w:cstheme="minorHAnsi"/>
          <w:sz w:val="24"/>
          <w:szCs w:val="24"/>
        </w:rPr>
        <w:t>Pracy przy projektowaniu i wdrażaniu systemów zarządzania produkcją w przedsiębiorstwach produkcyjnych jak również w biurach konstrukcyjnych</w:t>
      </w:r>
      <w:r w:rsidR="000976EE">
        <w:rPr>
          <w:rFonts w:asciiTheme="minorHAnsi" w:hAnsiTheme="minorHAnsi" w:cstheme="minorHAnsi"/>
          <w:sz w:val="24"/>
          <w:szCs w:val="24"/>
        </w:rPr>
        <w:t>.</w:t>
      </w:r>
    </w:p>
    <w:p w14:paraId="2CFDEDEB" w14:textId="17E1BD9B" w:rsidR="00B9431A" w:rsidRDefault="00736F07" w:rsidP="00B953C1">
      <w:pPr>
        <w:pStyle w:val="Akapitzlist"/>
        <w:numPr>
          <w:ilvl w:val="0"/>
          <w:numId w:val="16"/>
        </w:numPr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  <w:r w:rsidRPr="00B953C1">
        <w:rPr>
          <w:rFonts w:asciiTheme="minorHAnsi" w:hAnsiTheme="minorHAnsi" w:cstheme="minorHAnsi"/>
          <w:sz w:val="24"/>
          <w:szCs w:val="24"/>
        </w:rPr>
        <w:t>Rozpoczęcia własnej działalności gospodarczej.</w:t>
      </w:r>
    </w:p>
    <w:p w14:paraId="76B64527" w14:textId="77777777" w:rsidR="00005037" w:rsidRPr="00B953C1" w:rsidRDefault="00005037" w:rsidP="00005037">
      <w:pPr>
        <w:pStyle w:val="Standard"/>
        <w:spacing w:before="240" w:after="0" w:line="360" w:lineRule="auto"/>
        <w:ind w:left="360"/>
        <w:rPr>
          <w:rFonts w:asciiTheme="minorHAnsi" w:eastAsia="Times New Roman" w:hAnsiTheme="minorHAnsi" w:cstheme="minorHAnsi"/>
          <w:lang w:eastAsia="pl-PL"/>
        </w:rPr>
      </w:pPr>
      <w:r w:rsidRPr="00B953C1">
        <w:rPr>
          <w:rFonts w:asciiTheme="minorHAnsi" w:eastAsia="Times New Roman" w:hAnsiTheme="minorHAnsi" w:cstheme="minorHAnsi"/>
          <w:lang w:eastAsia="pl-PL"/>
        </w:rPr>
        <w:lastRenderedPageBreak/>
        <w:t xml:space="preserve">Absolwent kierunku mechanika i budowa maszyn uzyskuje kwalifikacje o szerokim profilu zawodowym w zakresie mechaniki, ze szczególnym naciskiem na problematykę wytrzymałości materiałów, techniki wytwarzania, diagnostyki maszyn i samochodów, zastosowań informatyki </w:t>
      </w:r>
      <w:r w:rsidRPr="00B953C1">
        <w:rPr>
          <w:rFonts w:asciiTheme="minorHAnsi" w:eastAsia="Times New Roman" w:hAnsiTheme="minorHAnsi" w:cstheme="minorHAnsi"/>
          <w:lang w:eastAsia="pl-PL"/>
        </w:rPr>
        <w:br/>
        <w:t xml:space="preserve">w praktyce projektowej i przemysłowej, a także zarządzania bezpieczeństwem w zakładach przemysłowych  i usługowych. Dodatkowo będzie możliwość uzyskania świadectwa kwalifikacji uprawniające do zajmowania się eksploatacją urządzeń, instalacji i sieci elektroenergetycznej o napięciu nie wyższym niż 1 </w:t>
      </w:r>
      <w:proofErr w:type="spellStart"/>
      <w:r w:rsidRPr="00B953C1">
        <w:rPr>
          <w:rFonts w:asciiTheme="minorHAnsi" w:eastAsia="Times New Roman" w:hAnsiTheme="minorHAnsi" w:cstheme="minorHAnsi"/>
          <w:lang w:eastAsia="pl-PL"/>
        </w:rPr>
        <w:t>kV</w:t>
      </w:r>
      <w:proofErr w:type="spellEnd"/>
      <w:r w:rsidRPr="00B953C1">
        <w:rPr>
          <w:rFonts w:asciiTheme="minorHAnsi" w:eastAsia="Times New Roman" w:hAnsiTheme="minorHAnsi" w:cstheme="minorHAnsi"/>
          <w:lang w:eastAsia="pl-PL"/>
        </w:rPr>
        <w:t xml:space="preserve"> oraz certyfikat Siemens w zakresie programowania </w:t>
      </w:r>
      <w:proofErr w:type="spellStart"/>
      <w:r w:rsidRPr="00B953C1">
        <w:rPr>
          <w:rFonts w:asciiTheme="minorHAnsi" w:eastAsia="Times New Roman" w:hAnsiTheme="minorHAnsi" w:cstheme="minorHAnsi"/>
          <w:lang w:eastAsia="pl-PL"/>
        </w:rPr>
        <w:t>Sinumerik</w:t>
      </w:r>
      <w:proofErr w:type="spellEnd"/>
      <w:r w:rsidRPr="00B953C1">
        <w:rPr>
          <w:rFonts w:asciiTheme="minorHAnsi" w:eastAsia="Times New Roman" w:hAnsiTheme="minorHAnsi" w:cstheme="minorHAnsi"/>
          <w:lang w:eastAsia="pl-PL"/>
        </w:rPr>
        <w:t xml:space="preserve"> DIN/ISO.</w:t>
      </w:r>
    </w:p>
    <w:p w14:paraId="28AB12AD" w14:textId="7D82F777" w:rsidR="00B9431A" w:rsidRPr="000976EE" w:rsidRDefault="00B9431A" w:rsidP="00005037">
      <w:pPr>
        <w:pStyle w:val="Nagwek2"/>
        <w:numPr>
          <w:ilvl w:val="0"/>
          <w:numId w:val="8"/>
        </w:numPr>
        <w:spacing w:before="240"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0976EE">
        <w:rPr>
          <w:rFonts w:asciiTheme="minorHAnsi" w:hAnsiTheme="minorHAnsi" w:cstheme="minorHAnsi"/>
          <w:b/>
          <w:bCs/>
          <w:color w:val="auto"/>
          <w:sz w:val="24"/>
          <w:szCs w:val="24"/>
        </w:rPr>
        <w:t>Perspektywy zatrudnienia (potencjalne miejsca pracy).</w:t>
      </w:r>
    </w:p>
    <w:p w14:paraId="113F0586" w14:textId="75355125" w:rsidR="001D678E" w:rsidRPr="00B953C1" w:rsidRDefault="001D678E" w:rsidP="00B953C1">
      <w:pPr>
        <w:pStyle w:val="Akapitzlist"/>
        <w:numPr>
          <w:ilvl w:val="0"/>
          <w:numId w:val="15"/>
        </w:numPr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  <w:r w:rsidRPr="00B953C1">
        <w:rPr>
          <w:rFonts w:asciiTheme="minorHAnsi" w:hAnsiTheme="minorHAnsi" w:cstheme="minorHAnsi"/>
          <w:sz w:val="24"/>
          <w:szCs w:val="24"/>
        </w:rPr>
        <w:t>Operator maszyn CNC</w:t>
      </w:r>
    </w:p>
    <w:p w14:paraId="204A6008" w14:textId="5F081E28" w:rsidR="001D678E" w:rsidRPr="00B953C1" w:rsidRDefault="000E16B7" w:rsidP="00B953C1">
      <w:pPr>
        <w:pStyle w:val="Akapitzlist"/>
        <w:numPr>
          <w:ilvl w:val="0"/>
          <w:numId w:val="15"/>
        </w:numPr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  <w:r w:rsidRPr="00B953C1">
        <w:rPr>
          <w:rFonts w:asciiTheme="minorHAnsi" w:hAnsiTheme="minorHAnsi" w:cstheme="minorHAnsi"/>
          <w:sz w:val="24"/>
          <w:szCs w:val="24"/>
        </w:rPr>
        <w:t xml:space="preserve"> </w:t>
      </w:r>
      <w:r w:rsidR="001D678E" w:rsidRPr="00B953C1">
        <w:rPr>
          <w:rFonts w:asciiTheme="minorHAnsi" w:hAnsiTheme="minorHAnsi" w:cstheme="minorHAnsi"/>
          <w:sz w:val="24"/>
          <w:szCs w:val="24"/>
        </w:rPr>
        <w:t>Mechanik</w:t>
      </w:r>
      <w:r w:rsidRPr="00B953C1">
        <w:rPr>
          <w:rFonts w:asciiTheme="minorHAnsi" w:hAnsiTheme="minorHAnsi" w:cstheme="minorHAnsi"/>
          <w:sz w:val="24"/>
          <w:szCs w:val="24"/>
        </w:rPr>
        <w:t>, elektromechanik</w:t>
      </w:r>
      <w:r w:rsidR="001D678E" w:rsidRPr="00B953C1">
        <w:rPr>
          <w:rFonts w:asciiTheme="minorHAnsi" w:hAnsiTheme="minorHAnsi" w:cstheme="minorHAnsi"/>
          <w:sz w:val="24"/>
          <w:szCs w:val="24"/>
        </w:rPr>
        <w:t xml:space="preserve"> automatyki przemysłowej</w:t>
      </w:r>
    </w:p>
    <w:p w14:paraId="6052E0E8" w14:textId="7821CD0E" w:rsidR="001D678E" w:rsidRPr="00B953C1" w:rsidRDefault="001D678E" w:rsidP="00B953C1">
      <w:pPr>
        <w:pStyle w:val="Akapitzlist"/>
        <w:numPr>
          <w:ilvl w:val="0"/>
          <w:numId w:val="15"/>
        </w:numPr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  <w:r w:rsidRPr="00B953C1">
        <w:rPr>
          <w:rFonts w:asciiTheme="minorHAnsi" w:hAnsiTheme="minorHAnsi" w:cstheme="minorHAnsi"/>
          <w:sz w:val="24"/>
          <w:szCs w:val="24"/>
        </w:rPr>
        <w:t xml:space="preserve"> Technolog programista CNC</w:t>
      </w:r>
    </w:p>
    <w:p w14:paraId="6E05B4DE" w14:textId="43C4864D" w:rsidR="00C47F9C" w:rsidRPr="00B953C1" w:rsidRDefault="001D678E" w:rsidP="00B953C1">
      <w:pPr>
        <w:pStyle w:val="Akapitzlist"/>
        <w:numPr>
          <w:ilvl w:val="0"/>
          <w:numId w:val="15"/>
        </w:numPr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  <w:r w:rsidRPr="00B953C1">
        <w:rPr>
          <w:rFonts w:asciiTheme="minorHAnsi" w:hAnsiTheme="minorHAnsi" w:cstheme="minorHAnsi"/>
          <w:sz w:val="24"/>
          <w:szCs w:val="24"/>
        </w:rPr>
        <w:t xml:space="preserve"> Konstruktor-mechanik</w:t>
      </w:r>
    </w:p>
    <w:p w14:paraId="363DEAE1" w14:textId="63C40D9F" w:rsidR="00B9431A" w:rsidRPr="000976EE" w:rsidRDefault="00ED3863" w:rsidP="00005037">
      <w:pPr>
        <w:pStyle w:val="Nagwek2"/>
        <w:numPr>
          <w:ilvl w:val="0"/>
          <w:numId w:val="8"/>
        </w:numPr>
        <w:spacing w:before="240"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0976EE">
        <w:rPr>
          <w:rFonts w:asciiTheme="minorHAnsi" w:hAnsiTheme="minorHAnsi" w:cstheme="minorHAnsi"/>
          <w:b/>
          <w:bCs/>
          <w:color w:val="auto"/>
          <w:sz w:val="24"/>
          <w:szCs w:val="24"/>
        </w:rPr>
        <w:t>Praktyki zawodowe</w:t>
      </w:r>
      <w:r w:rsidR="00B9431A" w:rsidRPr="000976EE">
        <w:rPr>
          <w:rFonts w:asciiTheme="minorHAnsi" w:hAnsiTheme="minorHAnsi" w:cstheme="minorHAnsi"/>
          <w:b/>
          <w:bCs/>
          <w:color w:val="auto"/>
          <w:sz w:val="24"/>
          <w:szCs w:val="24"/>
        </w:rPr>
        <w:t>: liczba godzin</w:t>
      </w:r>
      <w:r w:rsidRPr="000976EE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na poszczególnych semestrach</w:t>
      </w:r>
      <w:r w:rsidR="00B9431A" w:rsidRPr="000976EE">
        <w:rPr>
          <w:rFonts w:asciiTheme="minorHAnsi" w:hAnsiTheme="minorHAnsi" w:cstheme="minorHAnsi"/>
          <w:b/>
          <w:bCs/>
          <w:color w:val="auto"/>
          <w:sz w:val="24"/>
          <w:szCs w:val="24"/>
        </w:rPr>
        <w:t>, miejsca odbywania praktyki, czy są przewidziane praktyki wakacyjne.</w:t>
      </w:r>
    </w:p>
    <w:p w14:paraId="7857B1EB" w14:textId="07131D42" w:rsidR="00B9431A" w:rsidRPr="00B953C1" w:rsidRDefault="00D34766" w:rsidP="00B953C1">
      <w:pPr>
        <w:pStyle w:val="Standard"/>
        <w:spacing w:before="240" w:after="0" w:line="360" w:lineRule="auto"/>
        <w:rPr>
          <w:rFonts w:asciiTheme="minorHAnsi" w:eastAsia="Times New Roman" w:hAnsiTheme="minorHAnsi" w:cstheme="minorHAnsi"/>
          <w:lang w:eastAsia="pl-PL"/>
        </w:rPr>
      </w:pPr>
      <w:r w:rsidRPr="00B953C1">
        <w:rPr>
          <w:rFonts w:asciiTheme="minorHAnsi" w:eastAsia="Times New Roman" w:hAnsiTheme="minorHAnsi" w:cstheme="minorHAnsi"/>
          <w:lang w:eastAsia="pl-PL"/>
        </w:rPr>
        <w:t xml:space="preserve">Praktyka jest realizowana </w:t>
      </w:r>
      <w:r w:rsidR="00D4645A" w:rsidRPr="00B953C1">
        <w:rPr>
          <w:rFonts w:asciiTheme="minorHAnsi" w:eastAsia="Times New Roman" w:hAnsiTheme="minorHAnsi" w:cstheme="minorHAnsi"/>
          <w:lang w:eastAsia="pl-PL"/>
        </w:rPr>
        <w:t>w</w:t>
      </w:r>
      <w:r w:rsidRPr="00B953C1">
        <w:rPr>
          <w:rFonts w:asciiTheme="minorHAnsi" w:eastAsia="Times New Roman" w:hAnsiTheme="minorHAnsi" w:cstheme="minorHAnsi"/>
          <w:lang w:eastAsia="pl-PL"/>
        </w:rPr>
        <w:t xml:space="preserve"> semestrze drugim – 180 godzin, </w:t>
      </w:r>
      <w:r w:rsidR="00D4645A" w:rsidRPr="00B953C1">
        <w:rPr>
          <w:rFonts w:asciiTheme="minorHAnsi" w:eastAsia="Times New Roman" w:hAnsiTheme="minorHAnsi" w:cstheme="minorHAnsi"/>
          <w:lang w:eastAsia="pl-PL"/>
        </w:rPr>
        <w:t>w</w:t>
      </w:r>
      <w:r w:rsidRPr="00B953C1">
        <w:rPr>
          <w:rFonts w:asciiTheme="minorHAnsi" w:eastAsia="Times New Roman" w:hAnsiTheme="minorHAnsi" w:cstheme="minorHAnsi"/>
          <w:lang w:eastAsia="pl-PL"/>
        </w:rPr>
        <w:t xml:space="preserve"> semestrze trzecim – 120 godzin,</w:t>
      </w:r>
      <w:r w:rsidR="00D4645A" w:rsidRPr="00B953C1">
        <w:rPr>
          <w:rFonts w:asciiTheme="minorHAnsi" w:eastAsia="Times New Roman" w:hAnsiTheme="minorHAnsi" w:cstheme="minorHAnsi"/>
          <w:lang w:eastAsia="pl-PL"/>
        </w:rPr>
        <w:t xml:space="preserve"> w</w:t>
      </w:r>
      <w:r w:rsidRPr="00B953C1">
        <w:rPr>
          <w:rFonts w:asciiTheme="minorHAnsi" w:eastAsia="Times New Roman" w:hAnsiTheme="minorHAnsi" w:cstheme="minorHAnsi"/>
          <w:lang w:eastAsia="pl-PL"/>
        </w:rPr>
        <w:t xml:space="preserve"> semestrze czwartym – 240 godzin, </w:t>
      </w:r>
      <w:r w:rsidR="00D4645A" w:rsidRPr="00B953C1">
        <w:rPr>
          <w:rFonts w:asciiTheme="minorHAnsi" w:eastAsia="Times New Roman" w:hAnsiTheme="minorHAnsi" w:cstheme="minorHAnsi"/>
          <w:lang w:eastAsia="pl-PL"/>
        </w:rPr>
        <w:t>w</w:t>
      </w:r>
      <w:r w:rsidRPr="00B953C1">
        <w:rPr>
          <w:rFonts w:asciiTheme="minorHAnsi" w:eastAsia="Times New Roman" w:hAnsiTheme="minorHAnsi" w:cstheme="minorHAnsi"/>
          <w:lang w:eastAsia="pl-PL"/>
        </w:rPr>
        <w:t xml:space="preserve"> semestrze piątym – 120 godzin, </w:t>
      </w:r>
      <w:r w:rsidR="00D4645A" w:rsidRPr="00B953C1">
        <w:rPr>
          <w:rFonts w:asciiTheme="minorHAnsi" w:eastAsia="Times New Roman" w:hAnsiTheme="minorHAnsi" w:cstheme="minorHAnsi"/>
          <w:lang w:eastAsia="pl-PL"/>
        </w:rPr>
        <w:t>w</w:t>
      </w:r>
      <w:r w:rsidRPr="00B953C1">
        <w:rPr>
          <w:rFonts w:asciiTheme="minorHAnsi" w:eastAsia="Times New Roman" w:hAnsiTheme="minorHAnsi" w:cstheme="minorHAnsi"/>
          <w:lang w:eastAsia="pl-PL"/>
        </w:rPr>
        <w:t xml:space="preserve"> semestrze szóstym 240 godzin</w:t>
      </w:r>
      <w:r w:rsidR="00A04AC3" w:rsidRPr="00B953C1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B953C1">
        <w:rPr>
          <w:rFonts w:asciiTheme="minorHAnsi" w:eastAsia="Times New Roman" w:hAnsiTheme="minorHAnsi" w:cstheme="minorHAnsi"/>
          <w:lang w:eastAsia="pl-PL"/>
        </w:rPr>
        <w:t xml:space="preserve">i </w:t>
      </w:r>
      <w:r w:rsidR="00D4645A" w:rsidRPr="00B953C1">
        <w:rPr>
          <w:rFonts w:asciiTheme="minorHAnsi" w:eastAsia="Times New Roman" w:hAnsiTheme="minorHAnsi" w:cstheme="minorHAnsi"/>
          <w:lang w:eastAsia="pl-PL"/>
        </w:rPr>
        <w:t>w</w:t>
      </w:r>
      <w:r w:rsidRPr="00B953C1">
        <w:rPr>
          <w:rFonts w:asciiTheme="minorHAnsi" w:eastAsia="Times New Roman" w:hAnsiTheme="minorHAnsi" w:cstheme="minorHAnsi"/>
          <w:lang w:eastAsia="pl-PL"/>
        </w:rPr>
        <w:t xml:space="preserve"> semestrze siódmym – 60 godzin</w:t>
      </w:r>
      <w:r w:rsidR="00E962A9" w:rsidRPr="00B953C1">
        <w:rPr>
          <w:rFonts w:asciiTheme="minorHAnsi" w:eastAsia="Times New Roman" w:hAnsiTheme="minorHAnsi" w:cstheme="minorHAnsi"/>
          <w:lang w:eastAsia="pl-PL"/>
        </w:rPr>
        <w:t xml:space="preserve"> (łącznie 960 godzin praktyk)</w:t>
      </w:r>
      <w:r w:rsidRPr="00B953C1">
        <w:rPr>
          <w:rFonts w:asciiTheme="minorHAnsi" w:eastAsia="Times New Roman" w:hAnsiTheme="minorHAnsi" w:cstheme="minorHAnsi"/>
          <w:lang w:eastAsia="pl-PL"/>
        </w:rPr>
        <w:t>.</w:t>
      </w:r>
      <w:r w:rsidR="00A04AC3" w:rsidRPr="00B953C1">
        <w:rPr>
          <w:rFonts w:asciiTheme="minorHAnsi" w:eastAsia="Times New Roman" w:hAnsiTheme="minorHAnsi" w:cstheme="minorHAnsi"/>
          <w:lang w:eastAsia="pl-PL"/>
        </w:rPr>
        <w:t xml:space="preserve"> </w:t>
      </w:r>
      <w:r w:rsidR="00565BDB" w:rsidRPr="00B953C1">
        <w:rPr>
          <w:rFonts w:asciiTheme="minorHAnsi" w:eastAsia="Times New Roman" w:hAnsiTheme="minorHAnsi" w:cstheme="minorHAnsi"/>
          <w:lang w:eastAsia="pl-PL"/>
        </w:rPr>
        <w:t>Jest to czas, w którym student weryfikuje swoją wiedzę, nabywa praktyczne umiejętności oraz stara się udowodnić swoją przydatność do pracy w wybranym przez siebie zakładzie pracy – czego zwieńczeniem często jest zawarcie umowy o pracę. Praktyki są skore</w:t>
      </w:r>
      <w:r w:rsidR="00A04AC3" w:rsidRPr="00B953C1">
        <w:rPr>
          <w:rFonts w:asciiTheme="minorHAnsi" w:eastAsia="Times New Roman" w:hAnsiTheme="minorHAnsi" w:cstheme="minorHAnsi"/>
          <w:lang w:eastAsia="pl-PL"/>
        </w:rPr>
        <w:t xml:space="preserve">lowane z planem studiów  </w:t>
      </w:r>
      <w:r w:rsidR="00565BDB" w:rsidRPr="00B953C1">
        <w:rPr>
          <w:rFonts w:asciiTheme="minorHAnsi" w:eastAsia="Times New Roman" w:hAnsiTheme="minorHAnsi" w:cstheme="minorHAnsi"/>
          <w:lang w:eastAsia="pl-PL"/>
        </w:rPr>
        <w:t>i uzupełniają wiedzę</w:t>
      </w:r>
      <w:r w:rsidR="00B953C1">
        <w:rPr>
          <w:rFonts w:asciiTheme="minorHAnsi" w:eastAsia="Times New Roman" w:hAnsiTheme="minorHAnsi" w:cstheme="minorHAnsi"/>
          <w:lang w:eastAsia="pl-PL"/>
        </w:rPr>
        <w:t xml:space="preserve"> </w:t>
      </w:r>
      <w:r w:rsidR="00565BDB" w:rsidRPr="00B953C1">
        <w:rPr>
          <w:rFonts w:asciiTheme="minorHAnsi" w:eastAsia="Times New Roman" w:hAnsiTheme="minorHAnsi" w:cstheme="minorHAnsi"/>
          <w:lang w:eastAsia="pl-PL"/>
        </w:rPr>
        <w:t>teoretyczną aspektami prakty</w:t>
      </w:r>
      <w:r w:rsidR="003175B4" w:rsidRPr="00B953C1">
        <w:rPr>
          <w:rFonts w:asciiTheme="minorHAnsi" w:eastAsia="Times New Roman" w:hAnsiTheme="minorHAnsi" w:cstheme="minorHAnsi"/>
          <w:lang w:eastAsia="pl-PL"/>
        </w:rPr>
        <w:t>cznymi</w:t>
      </w:r>
      <w:r w:rsidR="000D105C" w:rsidRPr="00B953C1">
        <w:rPr>
          <w:rFonts w:asciiTheme="minorHAnsi" w:eastAsia="Times New Roman" w:hAnsiTheme="minorHAnsi" w:cstheme="minorHAnsi"/>
          <w:lang w:eastAsia="pl-PL"/>
        </w:rPr>
        <w:t xml:space="preserve">, charakterystycznymi dla danego zakładu pracy. </w:t>
      </w:r>
      <w:r w:rsidR="00565BDB" w:rsidRPr="00B953C1">
        <w:rPr>
          <w:rFonts w:asciiTheme="minorHAnsi" w:eastAsia="Times New Roman" w:hAnsiTheme="minorHAnsi" w:cstheme="minorHAnsi"/>
          <w:lang w:eastAsia="pl-PL"/>
        </w:rPr>
        <w:t>Merytoryczny nadzór nad realizacją praktyk jest wykonywany przez Opiekuna Zakładowego, wobec którego student rozlicza się z przydzielonych mu zadań. Zaliczenia praktyk dokonuje Opiekun praktyk studenckich na podstawie sprawozdania z praktyki poświadczonego</w:t>
      </w:r>
      <w:r w:rsidR="00541B32" w:rsidRPr="00B953C1">
        <w:rPr>
          <w:rFonts w:asciiTheme="minorHAnsi" w:eastAsia="Times New Roman" w:hAnsiTheme="minorHAnsi" w:cstheme="minorHAnsi"/>
          <w:lang w:eastAsia="pl-PL"/>
        </w:rPr>
        <w:t xml:space="preserve"> </w:t>
      </w:r>
      <w:r w:rsidR="00565BDB" w:rsidRPr="00B953C1">
        <w:rPr>
          <w:rFonts w:asciiTheme="minorHAnsi" w:eastAsia="Times New Roman" w:hAnsiTheme="minorHAnsi" w:cstheme="minorHAnsi"/>
          <w:lang w:eastAsia="pl-PL"/>
        </w:rPr>
        <w:t>przez Opiekuna Zakładowego.</w:t>
      </w:r>
      <w:r w:rsidR="00627E7A" w:rsidRPr="00B953C1">
        <w:rPr>
          <w:rFonts w:asciiTheme="minorHAnsi" w:eastAsia="Times New Roman" w:hAnsiTheme="minorHAnsi" w:cstheme="minorHAnsi"/>
          <w:lang w:eastAsia="pl-PL"/>
        </w:rPr>
        <w:t xml:space="preserve"> </w:t>
      </w:r>
      <w:r w:rsidR="00463E13" w:rsidRPr="00B953C1">
        <w:rPr>
          <w:rFonts w:asciiTheme="minorHAnsi" w:eastAsia="Times New Roman" w:hAnsiTheme="minorHAnsi" w:cstheme="minorHAnsi"/>
          <w:lang w:eastAsia="pl-PL"/>
        </w:rPr>
        <w:t>W ramach studiów Instytut Politechniczny współpracuje z firmami z Regionu Leszczyńskiego</w:t>
      </w:r>
      <w:r w:rsidR="00627E7A" w:rsidRPr="00B953C1">
        <w:rPr>
          <w:rFonts w:asciiTheme="minorHAnsi" w:eastAsia="Times New Roman" w:hAnsiTheme="minorHAnsi" w:cstheme="minorHAnsi"/>
          <w:lang w:eastAsia="pl-PL"/>
        </w:rPr>
        <w:t>, np.</w:t>
      </w:r>
      <w:r w:rsidR="00463E13" w:rsidRPr="00B953C1">
        <w:rPr>
          <w:rFonts w:asciiTheme="minorHAnsi" w:eastAsia="Times New Roman" w:hAnsiTheme="minorHAnsi" w:cstheme="minorHAnsi"/>
          <w:lang w:eastAsia="pl-PL"/>
        </w:rPr>
        <w:t>: Spinko – Leszno, VMI Poland sp. z o.</w:t>
      </w:r>
      <w:r w:rsidR="000976EE">
        <w:rPr>
          <w:rFonts w:asciiTheme="minorHAnsi" w:eastAsia="Times New Roman" w:hAnsiTheme="minorHAnsi" w:cstheme="minorHAnsi"/>
          <w:lang w:eastAsia="pl-PL"/>
        </w:rPr>
        <w:t xml:space="preserve"> </w:t>
      </w:r>
      <w:r w:rsidR="00463E13" w:rsidRPr="00B953C1">
        <w:rPr>
          <w:rFonts w:asciiTheme="minorHAnsi" w:eastAsia="Times New Roman" w:hAnsiTheme="minorHAnsi" w:cstheme="minorHAnsi"/>
          <w:lang w:eastAsia="pl-PL"/>
        </w:rPr>
        <w:t>o. –</w:t>
      </w:r>
      <w:r w:rsidR="00463E13" w:rsidRPr="00B953C1">
        <w:rPr>
          <w:rFonts w:asciiTheme="minorHAnsi" w:hAnsiTheme="minorHAnsi" w:cstheme="minorHAnsi"/>
        </w:rPr>
        <w:t xml:space="preserve"> Leszno; TKH Technology  – Leszno; C&amp;C Partner – Leszno, Werner </w:t>
      </w:r>
      <w:proofErr w:type="spellStart"/>
      <w:r w:rsidR="00463E13" w:rsidRPr="00B953C1">
        <w:rPr>
          <w:rFonts w:asciiTheme="minorHAnsi" w:hAnsiTheme="minorHAnsi" w:cstheme="minorHAnsi"/>
        </w:rPr>
        <w:t>Kenkel</w:t>
      </w:r>
      <w:proofErr w:type="spellEnd"/>
      <w:r w:rsidR="00463E13" w:rsidRPr="00B953C1">
        <w:rPr>
          <w:rFonts w:asciiTheme="minorHAnsi" w:hAnsiTheme="minorHAnsi" w:cstheme="minorHAnsi"/>
        </w:rPr>
        <w:t xml:space="preserve"> – Krzycko Wielkie; FOGO sp. z o.</w:t>
      </w:r>
      <w:r w:rsidR="000976EE">
        <w:rPr>
          <w:rFonts w:asciiTheme="minorHAnsi" w:hAnsiTheme="minorHAnsi" w:cstheme="minorHAnsi"/>
        </w:rPr>
        <w:t xml:space="preserve"> </w:t>
      </w:r>
      <w:r w:rsidR="00463E13" w:rsidRPr="00B953C1">
        <w:rPr>
          <w:rFonts w:asciiTheme="minorHAnsi" w:hAnsiTheme="minorHAnsi" w:cstheme="minorHAnsi"/>
        </w:rPr>
        <w:t xml:space="preserve">o. – Wilkowice; Toyota Mikołajczak </w:t>
      </w:r>
      <w:proofErr w:type="spellStart"/>
      <w:r w:rsidR="00463E13" w:rsidRPr="00B953C1">
        <w:rPr>
          <w:rFonts w:asciiTheme="minorHAnsi" w:hAnsiTheme="minorHAnsi" w:cstheme="minorHAnsi"/>
        </w:rPr>
        <w:t>Toyocar</w:t>
      </w:r>
      <w:proofErr w:type="spellEnd"/>
      <w:r w:rsidR="00463E13" w:rsidRPr="00B953C1">
        <w:rPr>
          <w:rFonts w:asciiTheme="minorHAnsi" w:hAnsiTheme="minorHAnsi" w:cstheme="minorHAnsi"/>
        </w:rPr>
        <w:t xml:space="preserve"> sp.</w:t>
      </w:r>
      <w:r w:rsidR="000976EE">
        <w:rPr>
          <w:rFonts w:asciiTheme="minorHAnsi" w:hAnsiTheme="minorHAnsi" w:cstheme="minorHAnsi"/>
        </w:rPr>
        <w:t xml:space="preserve"> </w:t>
      </w:r>
      <w:r w:rsidR="00463E13" w:rsidRPr="00B953C1">
        <w:rPr>
          <w:rFonts w:asciiTheme="minorHAnsi" w:hAnsiTheme="minorHAnsi" w:cstheme="minorHAnsi"/>
        </w:rPr>
        <w:t>z o.</w:t>
      </w:r>
      <w:r w:rsidR="000976EE">
        <w:rPr>
          <w:rFonts w:asciiTheme="minorHAnsi" w:hAnsiTheme="minorHAnsi" w:cstheme="minorHAnsi"/>
        </w:rPr>
        <w:t xml:space="preserve"> </w:t>
      </w:r>
      <w:r w:rsidR="00463E13" w:rsidRPr="00B953C1">
        <w:rPr>
          <w:rFonts w:asciiTheme="minorHAnsi" w:hAnsiTheme="minorHAnsi" w:cstheme="minorHAnsi"/>
        </w:rPr>
        <w:t xml:space="preserve">o. – Leszno; ASSA ABLOY </w:t>
      </w:r>
      <w:proofErr w:type="spellStart"/>
      <w:r w:rsidR="00463E13" w:rsidRPr="00B953C1">
        <w:rPr>
          <w:rFonts w:asciiTheme="minorHAnsi" w:hAnsiTheme="minorHAnsi" w:cstheme="minorHAnsi"/>
        </w:rPr>
        <w:t>Opening</w:t>
      </w:r>
      <w:proofErr w:type="spellEnd"/>
      <w:r w:rsidR="00463E13" w:rsidRPr="00B953C1">
        <w:rPr>
          <w:rFonts w:asciiTheme="minorHAnsi" w:hAnsiTheme="minorHAnsi" w:cstheme="minorHAnsi"/>
        </w:rPr>
        <w:t xml:space="preserve"> Solutions Poland S.</w:t>
      </w:r>
      <w:r w:rsidR="000976EE">
        <w:rPr>
          <w:rFonts w:asciiTheme="minorHAnsi" w:hAnsiTheme="minorHAnsi" w:cstheme="minorHAnsi"/>
        </w:rPr>
        <w:t xml:space="preserve"> </w:t>
      </w:r>
      <w:r w:rsidR="00463E13" w:rsidRPr="00B953C1">
        <w:rPr>
          <w:rFonts w:asciiTheme="minorHAnsi" w:hAnsiTheme="minorHAnsi" w:cstheme="minorHAnsi"/>
        </w:rPr>
        <w:t xml:space="preserve">A. – Leszno; HYDRO-PARTNER </w:t>
      </w:r>
      <w:r w:rsidR="000976EE">
        <w:rPr>
          <w:rFonts w:asciiTheme="minorHAnsi" w:hAnsiTheme="minorHAnsi" w:cstheme="minorHAnsi"/>
        </w:rPr>
        <w:t>s</w:t>
      </w:r>
      <w:r w:rsidR="00463E13" w:rsidRPr="00B953C1">
        <w:rPr>
          <w:rFonts w:asciiTheme="minorHAnsi" w:hAnsiTheme="minorHAnsi" w:cstheme="minorHAnsi"/>
        </w:rPr>
        <w:t>p.</w:t>
      </w:r>
      <w:r w:rsidR="000976EE">
        <w:rPr>
          <w:rFonts w:asciiTheme="minorHAnsi" w:hAnsiTheme="minorHAnsi" w:cstheme="minorHAnsi"/>
        </w:rPr>
        <w:t xml:space="preserve"> </w:t>
      </w:r>
      <w:r w:rsidR="00463E13" w:rsidRPr="00B953C1">
        <w:rPr>
          <w:rFonts w:asciiTheme="minorHAnsi" w:hAnsiTheme="minorHAnsi" w:cstheme="minorHAnsi"/>
        </w:rPr>
        <w:t xml:space="preserve">z o. o. – </w:t>
      </w:r>
      <w:r w:rsidR="00463E13" w:rsidRPr="00B953C1">
        <w:rPr>
          <w:rFonts w:asciiTheme="minorHAnsi" w:hAnsiTheme="minorHAnsi" w:cstheme="minorHAnsi"/>
        </w:rPr>
        <w:lastRenderedPageBreak/>
        <w:t>Leszno; Dobrowolski sp. z o.</w:t>
      </w:r>
      <w:r w:rsidR="000976EE">
        <w:rPr>
          <w:rFonts w:asciiTheme="minorHAnsi" w:hAnsiTheme="minorHAnsi" w:cstheme="minorHAnsi"/>
        </w:rPr>
        <w:t xml:space="preserve"> </w:t>
      </w:r>
      <w:r w:rsidR="00463E13" w:rsidRPr="00B953C1">
        <w:rPr>
          <w:rFonts w:asciiTheme="minorHAnsi" w:hAnsiTheme="minorHAnsi" w:cstheme="minorHAnsi"/>
        </w:rPr>
        <w:t>o. – Wschowa; Hermes sp. z o.</w:t>
      </w:r>
      <w:r w:rsidR="000976EE">
        <w:rPr>
          <w:rFonts w:asciiTheme="minorHAnsi" w:hAnsiTheme="minorHAnsi" w:cstheme="minorHAnsi"/>
        </w:rPr>
        <w:t xml:space="preserve"> </w:t>
      </w:r>
      <w:r w:rsidR="00463E13" w:rsidRPr="00B953C1">
        <w:rPr>
          <w:rFonts w:asciiTheme="minorHAnsi" w:hAnsiTheme="minorHAnsi" w:cstheme="minorHAnsi"/>
        </w:rPr>
        <w:t xml:space="preserve">o. – Włoszakowice; </w:t>
      </w:r>
      <w:proofErr w:type="spellStart"/>
      <w:r w:rsidR="00463E13" w:rsidRPr="00B953C1">
        <w:rPr>
          <w:rFonts w:asciiTheme="minorHAnsi" w:hAnsiTheme="minorHAnsi" w:cstheme="minorHAnsi"/>
        </w:rPr>
        <w:t>Stainer</w:t>
      </w:r>
      <w:proofErr w:type="spellEnd"/>
      <w:r w:rsidR="00463E13" w:rsidRPr="00B953C1">
        <w:rPr>
          <w:rFonts w:asciiTheme="minorHAnsi" w:hAnsiTheme="minorHAnsi" w:cstheme="minorHAnsi"/>
        </w:rPr>
        <w:t xml:space="preserve"> </w:t>
      </w:r>
      <w:proofErr w:type="spellStart"/>
      <w:r w:rsidR="00463E13" w:rsidRPr="00B953C1">
        <w:rPr>
          <w:rFonts w:asciiTheme="minorHAnsi" w:hAnsiTheme="minorHAnsi" w:cstheme="minorHAnsi"/>
        </w:rPr>
        <w:t>Bauchemie</w:t>
      </w:r>
      <w:proofErr w:type="spellEnd"/>
      <w:r w:rsidR="00463E13" w:rsidRPr="00B953C1">
        <w:rPr>
          <w:rFonts w:asciiTheme="minorHAnsi" w:hAnsiTheme="minorHAnsi" w:cstheme="minorHAnsi"/>
        </w:rPr>
        <w:t xml:space="preserve"> – Krzemieniewo; Rawicka Fabryka Wagonów – Rawicz; HJ Heinz Polska </w:t>
      </w:r>
      <w:r w:rsidR="000B2C80" w:rsidRPr="00B953C1">
        <w:rPr>
          <w:rFonts w:asciiTheme="minorHAnsi" w:hAnsiTheme="minorHAnsi" w:cstheme="minorHAnsi"/>
        </w:rPr>
        <w:t>–</w:t>
      </w:r>
      <w:r w:rsidR="00463E13" w:rsidRPr="00B953C1">
        <w:rPr>
          <w:rFonts w:asciiTheme="minorHAnsi" w:hAnsiTheme="minorHAnsi" w:cstheme="minorHAnsi"/>
        </w:rPr>
        <w:t xml:space="preserve"> Pudliszki</w:t>
      </w:r>
      <w:r w:rsidR="000B2C80" w:rsidRPr="00B953C1">
        <w:rPr>
          <w:rFonts w:asciiTheme="minorHAnsi" w:hAnsiTheme="minorHAnsi" w:cstheme="minorHAnsi"/>
        </w:rPr>
        <w:t xml:space="preserve">, </w:t>
      </w:r>
      <w:proofErr w:type="spellStart"/>
      <w:r w:rsidR="000B2C80" w:rsidRPr="00B953C1">
        <w:rPr>
          <w:rFonts w:asciiTheme="minorHAnsi" w:hAnsiTheme="minorHAnsi" w:cstheme="minorHAnsi"/>
        </w:rPr>
        <w:t>Eurokomfort</w:t>
      </w:r>
      <w:proofErr w:type="spellEnd"/>
      <w:r w:rsidR="000B2C80" w:rsidRPr="00B953C1">
        <w:rPr>
          <w:rFonts w:asciiTheme="minorHAnsi" w:hAnsiTheme="minorHAnsi" w:cstheme="minorHAnsi"/>
        </w:rPr>
        <w:t xml:space="preserve"> - Leszno</w:t>
      </w:r>
      <w:r w:rsidR="00463E13" w:rsidRPr="00B953C1">
        <w:rPr>
          <w:rFonts w:asciiTheme="minorHAnsi" w:hAnsiTheme="minorHAnsi" w:cstheme="minorHAnsi"/>
        </w:rPr>
        <w:t>. Aktualna lista firm dostępna na stronie:</w:t>
      </w:r>
      <w:r w:rsidR="00B953C1" w:rsidRPr="00B953C1">
        <w:rPr>
          <w:rFonts w:asciiTheme="minorHAnsi" w:hAnsiTheme="minorHAnsi" w:cstheme="minorHAnsi"/>
        </w:rPr>
        <w:t xml:space="preserve"> </w:t>
      </w:r>
      <w:hyperlink r:id="rId8" w:history="1">
        <w:r w:rsidR="00B953C1" w:rsidRPr="00B953C1">
          <w:rPr>
            <w:rStyle w:val="Hipercze"/>
            <w:rFonts w:asciiTheme="minorHAnsi" w:hAnsiTheme="minorHAnsi" w:cstheme="minorHAnsi"/>
          </w:rPr>
          <w:t>aktualna lista firm znajduje się tutaj</w:t>
        </w:r>
      </w:hyperlink>
      <w:r w:rsidR="000976EE">
        <w:rPr>
          <w:rStyle w:val="Hipercze"/>
          <w:rFonts w:asciiTheme="minorHAnsi" w:hAnsiTheme="minorHAnsi" w:cstheme="minorHAnsi"/>
        </w:rPr>
        <w:t>.</w:t>
      </w:r>
    </w:p>
    <w:p w14:paraId="57518E76" w14:textId="24D9D20C" w:rsidR="00B9431A" w:rsidRPr="000976EE" w:rsidRDefault="00CF4AF0" w:rsidP="00005037">
      <w:pPr>
        <w:pStyle w:val="Nagwek2"/>
        <w:numPr>
          <w:ilvl w:val="0"/>
          <w:numId w:val="8"/>
        </w:numPr>
        <w:spacing w:before="240"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0976EE">
        <w:rPr>
          <w:rFonts w:asciiTheme="minorHAnsi" w:hAnsiTheme="minorHAnsi" w:cstheme="minorHAnsi"/>
          <w:b/>
          <w:bCs/>
          <w:color w:val="auto"/>
          <w:sz w:val="24"/>
          <w:szCs w:val="24"/>
        </w:rPr>
        <w:t>Miejsca odbywania zajęć.</w:t>
      </w:r>
    </w:p>
    <w:p w14:paraId="4859CC5C" w14:textId="77ECB1C3" w:rsidR="00B9431A" w:rsidRPr="00B953C1" w:rsidRDefault="00F62CBF" w:rsidP="00B953C1">
      <w:pPr>
        <w:pStyle w:val="Standard"/>
        <w:spacing w:before="240" w:after="0" w:line="360" w:lineRule="auto"/>
        <w:rPr>
          <w:rFonts w:asciiTheme="minorHAnsi" w:eastAsia="Times New Roman" w:hAnsiTheme="minorHAnsi" w:cstheme="minorHAnsi"/>
          <w:lang w:eastAsia="pl-PL"/>
        </w:rPr>
      </w:pPr>
      <w:r w:rsidRPr="00B953C1">
        <w:rPr>
          <w:rFonts w:asciiTheme="minorHAnsi" w:eastAsia="Times New Roman" w:hAnsiTheme="minorHAnsi" w:cstheme="minorHAnsi"/>
          <w:lang w:eastAsia="pl-PL"/>
        </w:rPr>
        <w:t>Zajęcia odbywają się w pracowniach na uczelni oraz w pracowniach w ZST-</w:t>
      </w:r>
      <w:proofErr w:type="spellStart"/>
      <w:r w:rsidRPr="00B953C1">
        <w:rPr>
          <w:rFonts w:asciiTheme="minorHAnsi" w:eastAsia="Times New Roman" w:hAnsiTheme="minorHAnsi" w:cstheme="minorHAnsi"/>
          <w:lang w:eastAsia="pl-PL"/>
        </w:rPr>
        <w:t>CKZiU</w:t>
      </w:r>
      <w:proofErr w:type="spellEnd"/>
      <w:r w:rsidRPr="00B953C1">
        <w:rPr>
          <w:rFonts w:asciiTheme="minorHAnsi" w:eastAsia="Times New Roman" w:hAnsiTheme="minorHAnsi" w:cstheme="minorHAnsi"/>
          <w:lang w:eastAsia="pl-PL"/>
        </w:rPr>
        <w:t xml:space="preserve"> w Lesznie,</w:t>
      </w:r>
      <w:r w:rsidR="00A04AC3" w:rsidRPr="00B953C1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B953C1">
        <w:rPr>
          <w:rFonts w:asciiTheme="minorHAnsi" w:eastAsia="Times New Roman" w:hAnsiTheme="minorHAnsi" w:cstheme="minorHAnsi"/>
          <w:lang w:eastAsia="pl-PL"/>
        </w:rPr>
        <w:t>a także</w:t>
      </w:r>
      <w:r w:rsidR="00677FE1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B953C1">
        <w:rPr>
          <w:rFonts w:asciiTheme="minorHAnsi" w:eastAsia="Times New Roman" w:hAnsiTheme="minorHAnsi" w:cstheme="minorHAnsi"/>
          <w:lang w:eastAsia="pl-PL"/>
        </w:rPr>
        <w:t>w laboratoriach zakładów przemysłowych. Na zajęciach realizowana jest tematyka związana z metrologią mechaniczną, programowaniem robotów, programowaniem sterowników PLC, elektrotechniką i elektroniką, podstawami mechatroniki i automatyki, cyklami robotyzacji procesu technologicznego, pomiarem chropowatości, posługiwaniem się skanerem 3D do inżynierii odwrotnej, pomiarem twardości materiałów, mechaniką płynów, sterowan</w:t>
      </w:r>
      <w:r w:rsidR="00A04AC3" w:rsidRPr="00B953C1">
        <w:rPr>
          <w:rFonts w:asciiTheme="minorHAnsi" w:eastAsia="Times New Roman" w:hAnsiTheme="minorHAnsi" w:cstheme="minorHAnsi"/>
          <w:lang w:eastAsia="pl-PL"/>
        </w:rPr>
        <w:t xml:space="preserve">iem hydraulicznym </w:t>
      </w:r>
      <w:r w:rsidRPr="00B953C1">
        <w:rPr>
          <w:rFonts w:asciiTheme="minorHAnsi" w:eastAsia="Times New Roman" w:hAnsiTheme="minorHAnsi" w:cstheme="minorHAnsi"/>
          <w:lang w:eastAsia="pl-PL"/>
        </w:rPr>
        <w:t>i pneumatycznym, drukowaniem na drukarkach 3D, badaniem pomp, stero</w:t>
      </w:r>
      <w:r w:rsidR="00A04AC3" w:rsidRPr="00B953C1">
        <w:rPr>
          <w:rFonts w:asciiTheme="minorHAnsi" w:eastAsia="Times New Roman" w:hAnsiTheme="minorHAnsi" w:cstheme="minorHAnsi"/>
          <w:lang w:eastAsia="pl-PL"/>
        </w:rPr>
        <w:t xml:space="preserve">waniem frezarkami </w:t>
      </w:r>
      <w:r w:rsidRPr="00B953C1">
        <w:rPr>
          <w:rFonts w:asciiTheme="minorHAnsi" w:eastAsia="Times New Roman" w:hAnsiTheme="minorHAnsi" w:cstheme="minorHAnsi"/>
          <w:lang w:eastAsia="pl-PL"/>
        </w:rPr>
        <w:t xml:space="preserve">i wiertarkami, sterowaniem silnikami, stosowania sztucznej inteligencji </w:t>
      </w:r>
      <w:r w:rsidR="00A220E2" w:rsidRPr="00B953C1">
        <w:rPr>
          <w:rFonts w:asciiTheme="minorHAnsi" w:eastAsia="Times New Roman" w:hAnsiTheme="minorHAnsi" w:cstheme="minorHAnsi"/>
          <w:lang w:eastAsia="pl-PL"/>
        </w:rPr>
        <w:t>w procesach sterowania</w:t>
      </w:r>
      <w:r w:rsidRPr="00B953C1">
        <w:rPr>
          <w:rFonts w:asciiTheme="minorHAnsi" w:eastAsia="Times New Roman" w:hAnsiTheme="minorHAnsi" w:cstheme="minorHAnsi"/>
          <w:lang w:eastAsia="pl-PL"/>
        </w:rPr>
        <w:t>.</w:t>
      </w:r>
      <w:r w:rsidR="0050512C" w:rsidRPr="00B953C1">
        <w:rPr>
          <w:rFonts w:asciiTheme="minorHAnsi" w:eastAsia="Times New Roman" w:hAnsiTheme="minorHAnsi" w:cstheme="minorHAnsi"/>
          <w:lang w:eastAsia="pl-PL"/>
        </w:rPr>
        <w:t xml:space="preserve"> </w:t>
      </w:r>
      <w:r w:rsidR="0050512C" w:rsidRPr="00B953C1">
        <w:rPr>
          <w:rFonts w:asciiTheme="minorHAnsi" w:hAnsiTheme="minorHAnsi" w:cstheme="minorHAnsi"/>
        </w:rPr>
        <w:t>W niedługim czasie studenci będą odbywać zajęcia laboratoryjne</w:t>
      </w:r>
      <w:r w:rsidR="00A04AC3" w:rsidRPr="00B953C1">
        <w:rPr>
          <w:rFonts w:asciiTheme="minorHAnsi" w:hAnsiTheme="minorHAnsi" w:cstheme="minorHAnsi"/>
        </w:rPr>
        <w:t xml:space="preserve"> </w:t>
      </w:r>
      <w:r w:rsidR="0050512C" w:rsidRPr="00B953C1">
        <w:rPr>
          <w:rFonts w:asciiTheme="minorHAnsi" w:hAnsiTheme="minorHAnsi" w:cstheme="minorHAnsi"/>
        </w:rPr>
        <w:t>w nowoczesnym uczelnianym  labor</w:t>
      </w:r>
      <w:r w:rsidR="00F57F44" w:rsidRPr="00B953C1">
        <w:rPr>
          <w:rFonts w:asciiTheme="minorHAnsi" w:hAnsiTheme="minorHAnsi" w:cstheme="minorHAnsi"/>
        </w:rPr>
        <w:t>atorium dedykowanym kierunkowi M</w:t>
      </w:r>
      <w:r w:rsidR="0050512C" w:rsidRPr="00B953C1">
        <w:rPr>
          <w:rFonts w:asciiTheme="minorHAnsi" w:hAnsiTheme="minorHAnsi" w:cstheme="minorHAnsi"/>
        </w:rPr>
        <w:t xml:space="preserve">echanika </w:t>
      </w:r>
      <w:r w:rsidR="00286404" w:rsidRPr="00B953C1">
        <w:rPr>
          <w:rFonts w:asciiTheme="minorHAnsi" w:hAnsiTheme="minorHAnsi" w:cstheme="minorHAnsi"/>
        </w:rPr>
        <w:t>i budowa maszyn oraz</w:t>
      </w:r>
      <w:r w:rsidR="0050512C" w:rsidRPr="00B953C1">
        <w:rPr>
          <w:rFonts w:asciiTheme="minorHAnsi" w:hAnsiTheme="minorHAnsi" w:cstheme="minorHAnsi"/>
        </w:rPr>
        <w:t xml:space="preserve"> mechatronika. Podczas zajęć </w:t>
      </w:r>
      <w:r w:rsidR="003A42AF" w:rsidRPr="00B953C1">
        <w:rPr>
          <w:rFonts w:asciiTheme="minorHAnsi" w:hAnsiTheme="minorHAnsi" w:cstheme="minorHAnsi"/>
        </w:rPr>
        <w:t xml:space="preserve">studenci </w:t>
      </w:r>
      <w:r w:rsidR="0050512C" w:rsidRPr="00B953C1">
        <w:rPr>
          <w:rFonts w:asciiTheme="minorHAnsi" w:hAnsiTheme="minorHAnsi" w:cstheme="minorHAnsi"/>
        </w:rPr>
        <w:t xml:space="preserve">będą mogli obsługiwać nowoczesne urządzenia, jak robot KUKA, </w:t>
      </w:r>
      <w:proofErr w:type="spellStart"/>
      <w:r w:rsidR="0050512C" w:rsidRPr="00B953C1">
        <w:rPr>
          <w:rFonts w:asciiTheme="minorHAnsi" w:hAnsiTheme="minorHAnsi" w:cstheme="minorHAnsi"/>
        </w:rPr>
        <w:t>Astorino</w:t>
      </w:r>
      <w:proofErr w:type="spellEnd"/>
      <w:r w:rsidR="0050512C" w:rsidRPr="00B953C1">
        <w:rPr>
          <w:rFonts w:asciiTheme="minorHAnsi" w:hAnsiTheme="minorHAnsi" w:cstheme="minorHAnsi"/>
        </w:rPr>
        <w:t>, specjalistyczne mikroskopy, urządzenia do badań wytrzymałościowych, ćwiczenia z zastosowaniem dronów czy wirtualnej rzeczywistości.</w:t>
      </w:r>
    </w:p>
    <w:p w14:paraId="3801CFE5" w14:textId="26D10F6B" w:rsidR="00B9431A" w:rsidRPr="000976EE" w:rsidRDefault="00B9431A" w:rsidP="00005037">
      <w:pPr>
        <w:pStyle w:val="Nagwek2"/>
        <w:numPr>
          <w:ilvl w:val="0"/>
          <w:numId w:val="8"/>
        </w:numPr>
        <w:spacing w:before="240"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0976EE">
        <w:rPr>
          <w:rFonts w:asciiTheme="minorHAnsi" w:hAnsiTheme="minorHAnsi" w:cstheme="minorHAnsi"/>
          <w:b/>
          <w:bCs/>
          <w:color w:val="auto"/>
          <w:sz w:val="24"/>
          <w:szCs w:val="24"/>
        </w:rPr>
        <w:t>Przykładowe przedmioty prowadzone w ramach kierunku</w:t>
      </w:r>
      <w:r w:rsidR="00C47F9C" w:rsidRPr="000976EE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: </w:t>
      </w:r>
    </w:p>
    <w:p w14:paraId="3891624D" w14:textId="3F96CEE6" w:rsidR="00B9431A" w:rsidRPr="00B953C1" w:rsidRDefault="000976EE" w:rsidP="00B953C1">
      <w:pPr>
        <w:pStyle w:val="Akapitzlist"/>
        <w:numPr>
          <w:ilvl w:val="0"/>
          <w:numId w:val="5"/>
        </w:numPr>
        <w:spacing w:before="240"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C47F9C" w:rsidRPr="00B953C1">
        <w:rPr>
          <w:rFonts w:cstheme="minorHAnsi"/>
          <w:sz w:val="24"/>
          <w:szCs w:val="24"/>
        </w:rPr>
        <w:t>gólne:</w:t>
      </w:r>
      <w:r w:rsidR="006D3602" w:rsidRPr="00B953C1">
        <w:rPr>
          <w:rFonts w:cstheme="minorHAnsi"/>
          <w:sz w:val="24"/>
          <w:szCs w:val="24"/>
        </w:rPr>
        <w:t xml:space="preserve"> </w:t>
      </w:r>
      <w:r w:rsidR="00AC662A" w:rsidRPr="00B953C1">
        <w:rPr>
          <w:rFonts w:cstheme="minorHAnsi"/>
          <w:sz w:val="24"/>
          <w:szCs w:val="24"/>
        </w:rPr>
        <w:t>Matematyka, Fizyka, Metody obliczeniowe w mechanice i budowie maszyn</w:t>
      </w:r>
      <w:r>
        <w:rPr>
          <w:rFonts w:cstheme="minorHAnsi"/>
          <w:sz w:val="24"/>
          <w:szCs w:val="24"/>
        </w:rPr>
        <w:t>.</w:t>
      </w:r>
    </w:p>
    <w:p w14:paraId="16DC7D74" w14:textId="6A57A661" w:rsidR="00C47F9C" w:rsidRPr="00B953C1" w:rsidRDefault="000976EE" w:rsidP="00B953C1">
      <w:pPr>
        <w:pStyle w:val="Akapitzlist"/>
        <w:numPr>
          <w:ilvl w:val="0"/>
          <w:numId w:val="5"/>
        </w:numPr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</w:t>
      </w:r>
      <w:r w:rsidR="00C47F9C" w:rsidRPr="00B953C1">
        <w:rPr>
          <w:rFonts w:asciiTheme="minorHAnsi" w:hAnsiTheme="minorHAnsi" w:cstheme="minorHAnsi"/>
          <w:sz w:val="24"/>
          <w:szCs w:val="24"/>
        </w:rPr>
        <w:t>ierunkowe:</w:t>
      </w:r>
      <w:r w:rsidR="003D17B8" w:rsidRPr="00B953C1">
        <w:rPr>
          <w:rFonts w:asciiTheme="minorHAnsi" w:hAnsiTheme="minorHAnsi" w:cstheme="minorHAnsi"/>
          <w:sz w:val="24"/>
          <w:szCs w:val="24"/>
        </w:rPr>
        <w:t xml:space="preserve"> Mechanika techniczna, Wytrzymałość materiałów i konstrukcji, Mechanika płynów, Grafika inżynierska, Konstrukcja maszyn, Podstawy eksploatacji maszyn, Nauka o materiałach, Inżynieria wytwarzania,</w:t>
      </w:r>
      <w:r w:rsidR="00AC662A" w:rsidRPr="00B953C1">
        <w:rPr>
          <w:rFonts w:asciiTheme="minorHAnsi" w:hAnsiTheme="minorHAnsi" w:cstheme="minorHAnsi"/>
          <w:sz w:val="24"/>
          <w:szCs w:val="24"/>
        </w:rPr>
        <w:t xml:space="preserve"> </w:t>
      </w:r>
      <w:r w:rsidR="00486518" w:rsidRPr="00B953C1">
        <w:rPr>
          <w:rFonts w:asciiTheme="minorHAnsi" w:hAnsiTheme="minorHAnsi" w:cstheme="minorHAnsi"/>
          <w:sz w:val="24"/>
          <w:szCs w:val="24"/>
        </w:rPr>
        <w:t xml:space="preserve">Metrologia i systemy pomiarowe, </w:t>
      </w:r>
      <w:r w:rsidR="00AC662A" w:rsidRPr="00B953C1">
        <w:rPr>
          <w:rFonts w:asciiTheme="minorHAnsi" w:hAnsiTheme="minorHAnsi" w:cstheme="minorHAnsi"/>
          <w:sz w:val="24"/>
          <w:szCs w:val="24"/>
        </w:rPr>
        <w:t>Obróbka skrawaniem we współczesnej inżynierii wytwarzania, Podstawy diagnostyki technicznej maszyn, Remonty maszyn i urządzeń, Maszynoznawstwo,</w:t>
      </w:r>
      <w:r w:rsidR="003D17B8" w:rsidRPr="00B953C1">
        <w:rPr>
          <w:rFonts w:asciiTheme="minorHAnsi" w:hAnsiTheme="minorHAnsi" w:cstheme="minorHAnsi"/>
          <w:sz w:val="24"/>
          <w:szCs w:val="24"/>
        </w:rPr>
        <w:t xml:space="preserve"> Termodynamika techniczna, Mechatronika, Komputerowe wspomaganie</w:t>
      </w:r>
      <w:r w:rsidR="0087435B">
        <w:rPr>
          <w:rFonts w:asciiTheme="minorHAnsi" w:hAnsiTheme="minorHAnsi" w:cstheme="minorHAnsi"/>
          <w:sz w:val="24"/>
          <w:szCs w:val="24"/>
        </w:rPr>
        <w:t xml:space="preserve"> </w:t>
      </w:r>
      <w:r w:rsidR="003D17B8" w:rsidRPr="00B953C1">
        <w:rPr>
          <w:rFonts w:asciiTheme="minorHAnsi" w:hAnsiTheme="minorHAnsi" w:cstheme="minorHAnsi"/>
          <w:sz w:val="24"/>
          <w:szCs w:val="24"/>
        </w:rPr>
        <w:t>w projektowaniu i budowie maszyn, Podstawy elektrotechniki i elektroniki, Podstawy automatyki, Informatyka.</w:t>
      </w:r>
    </w:p>
    <w:p w14:paraId="0A35CECC" w14:textId="1BF1E4AA" w:rsidR="007E475D" w:rsidRPr="000976EE" w:rsidRDefault="000976EE" w:rsidP="000976EE">
      <w:pPr>
        <w:pStyle w:val="Akapitzlist"/>
        <w:numPr>
          <w:ilvl w:val="0"/>
          <w:numId w:val="5"/>
        </w:numPr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C47F9C" w:rsidRPr="00B953C1">
        <w:rPr>
          <w:rFonts w:asciiTheme="minorHAnsi" w:hAnsiTheme="minorHAnsi" w:cstheme="minorHAnsi"/>
          <w:sz w:val="24"/>
          <w:szCs w:val="24"/>
        </w:rPr>
        <w:t>pecjalistyczne: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7E475D" w:rsidRPr="000976EE">
        <w:rPr>
          <w:rFonts w:cstheme="minorHAnsi"/>
          <w:sz w:val="24"/>
          <w:szCs w:val="24"/>
        </w:rPr>
        <w:t>Maszyny CNC i programowanie, Projektowanie procesów technologicznych CAM, Wibroakustyka maszyn i środowiska, Mechanizacja i automatyzacja procesów wytwarzania,</w:t>
      </w:r>
      <w:r w:rsidR="003D17B8" w:rsidRPr="000976EE">
        <w:rPr>
          <w:rFonts w:cstheme="minorHAnsi"/>
          <w:sz w:val="24"/>
          <w:szCs w:val="24"/>
        </w:rPr>
        <w:t xml:space="preserve"> Projektowanie komputerowe elementów budowy maszyn,</w:t>
      </w:r>
      <w:r w:rsidR="00943373" w:rsidRPr="000976EE">
        <w:rPr>
          <w:rFonts w:cstheme="minorHAnsi"/>
          <w:sz w:val="24"/>
          <w:szCs w:val="24"/>
        </w:rPr>
        <w:t xml:space="preserve"> Robotyzacja </w:t>
      </w:r>
      <w:r w:rsidR="00943373" w:rsidRPr="000976EE">
        <w:rPr>
          <w:rFonts w:cstheme="minorHAnsi"/>
          <w:sz w:val="24"/>
          <w:szCs w:val="24"/>
        </w:rPr>
        <w:lastRenderedPageBreak/>
        <w:t>procesów technologicznych,</w:t>
      </w:r>
      <w:r w:rsidR="007E475D" w:rsidRPr="000976EE">
        <w:rPr>
          <w:rFonts w:cstheme="minorHAnsi"/>
          <w:sz w:val="24"/>
          <w:szCs w:val="24"/>
        </w:rPr>
        <w:t xml:space="preserve"> Programowanie układów sterowania, Utrzymanie ruchu maszyn</w:t>
      </w:r>
      <w:r w:rsidR="00890FC7" w:rsidRPr="000976EE">
        <w:rPr>
          <w:rFonts w:cstheme="minorHAnsi"/>
          <w:sz w:val="24"/>
          <w:szCs w:val="24"/>
        </w:rPr>
        <w:t xml:space="preserve">,  </w:t>
      </w:r>
      <w:r w:rsidR="00B573E8" w:rsidRPr="000976EE">
        <w:rPr>
          <w:rFonts w:cstheme="minorHAnsi"/>
          <w:sz w:val="24"/>
          <w:szCs w:val="24"/>
        </w:rPr>
        <w:t>Systemy i urządzenia diagnostyki maszyn</w:t>
      </w:r>
      <w:r w:rsidR="007E475D" w:rsidRPr="000976EE">
        <w:rPr>
          <w:rFonts w:cstheme="minorHAnsi"/>
          <w:sz w:val="24"/>
          <w:szCs w:val="24"/>
        </w:rPr>
        <w:t>.</w:t>
      </w:r>
    </w:p>
    <w:p w14:paraId="3A68D9F4" w14:textId="03FB6388" w:rsidR="00C47F9C" w:rsidRPr="00B953C1" w:rsidRDefault="000976EE" w:rsidP="00B953C1">
      <w:pPr>
        <w:pStyle w:val="Akapitzlist"/>
        <w:numPr>
          <w:ilvl w:val="0"/>
          <w:numId w:val="10"/>
        </w:numPr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</w:t>
      </w:r>
      <w:r w:rsidR="00C47F9C" w:rsidRPr="00B953C1">
        <w:rPr>
          <w:rFonts w:asciiTheme="minorHAnsi" w:hAnsiTheme="minorHAnsi" w:cstheme="minorHAnsi"/>
          <w:sz w:val="24"/>
          <w:szCs w:val="24"/>
        </w:rPr>
        <w:t>ształtujące umiejętności językowe:</w:t>
      </w:r>
      <w:r w:rsidR="00A86C8E" w:rsidRPr="00B953C1">
        <w:rPr>
          <w:rFonts w:asciiTheme="minorHAnsi" w:hAnsiTheme="minorHAnsi" w:cstheme="minorHAnsi"/>
          <w:sz w:val="24"/>
          <w:szCs w:val="24"/>
        </w:rPr>
        <w:t xml:space="preserve"> </w:t>
      </w:r>
      <w:r w:rsidR="00AC662A" w:rsidRPr="00B953C1">
        <w:rPr>
          <w:rFonts w:asciiTheme="minorHAnsi" w:hAnsiTheme="minorHAnsi" w:cstheme="minorHAnsi"/>
          <w:sz w:val="24"/>
          <w:szCs w:val="24"/>
        </w:rPr>
        <w:t xml:space="preserve">Marketing in the management of a modern </w:t>
      </w:r>
      <w:proofErr w:type="spellStart"/>
      <w:r w:rsidR="00AC662A" w:rsidRPr="00991C9A">
        <w:rPr>
          <w:rFonts w:asciiTheme="minorHAnsi" w:hAnsiTheme="minorHAnsi" w:cstheme="minorHAnsi"/>
          <w:sz w:val="24"/>
          <w:szCs w:val="24"/>
        </w:rPr>
        <w:t>enterprise</w:t>
      </w:r>
      <w:proofErr w:type="spellEnd"/>
      <w:r w:rsidR="00AC662A" w:rsidRPr="00B953C1">
        <w:rPr>
          <w:rFonts w:asciiTheme="minorHAnsi" w:hAnsiTheme="minorHAnsi" w:cstheme="minorHAnsi"/>
          <w:sz w:val="24"/>
          <w:szCs w:val="24"/>
        </w:rPr>
        <w:t>/marketing w zarządzaniu nowoczesnym przedsiębiorstwem</w:t>
      </w:r>
      <w:r w:rsidR="00006C5D" w:rsidRPr="00B953C1">
        <w:rPr>
          <w:rFonts w:asciiTheme="minorHAnsi" w:hAnsiTheme="minorHAnsi" w:cstheme="minorHAnsi"/>
          <w:sz w:val="24"/>
          <w:szCs w:val="24"/>
        </w:rPr>
        <w:t xml:space="preserve">, Marketing and Management for </w:t>
      </w:r>
      <w:proofErr w:type="spellStart"/>
      <w:r w:rsidR="00006C5D" w:rsidRPr="00991C9A">
        <w:rPr>
          <w:rFonts w:asciiTheme="minorHAnsi" w:hAnsiTheme="minorHAnsi" w:cstheme="minorHAnsi"/>
          <w:sz w:val="24"/>
          <w:szCs w:val="24"/>
        </w:rPr>
        <w:t>Mechanikals</w:t>
      </w:r>
      <w:proofErr w:type="spellEnd"/>
      <w:r w:rsidR="00006C5D" w:rsidRPr="00991C9A">
        <w:rPr>
          <w:rFonts w:asciiTheme="minorHAnsi" w:hAnsiTheme="minorHAnsi" w:cstheme="minorHAnsi"/>
          <w:sz w:val="24"/>
          <w:szCs w:val="24"/>
        </w:rPr>
        <w:t>/</w:t>
      </w:r>
      <w:r w:rsidR="00006C5D" w:rsidRPr="00B953C1">
        <w:rPr>
          <w:rFonts w:asciiTheme="minorHAnsi" w:hAnsiTheme="minorHAnsi" w:cstheme="minorHAnsi"/>
          <w:sz w:val="24"/>
          <w:szCs w:val="24"/>
        </w:rPr>
        <w:t>Marketing i zarządzanie dla mechaników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3BA26761" w14:textId="5E505287" w:rsidR="00083D73" w:rsidRDefault="000976EE" w:rsidP="000976EE">
      <w:pPr>
        <w:pStyle w:val="Akapitzlist"/>
        <w:numPr>
          <w:ilvl w:val="0"/>
          <w:numId w:val="5"/>
        </w:numPr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</w:t>
      </w:r>
      <w:r w:rsidR="00C47F9C" w:rsidRPr="00B953C1">
        <w:rPr>
          <w:rFonts w:asciiTheme="minorHAnsi" w:hAnsiTheme="minorHAnsi" w:cstheme="minorHAnsi"/>
          <w:sz w:val="24"/>
          <w:szCs w:val="24"/>
        </w:rPr>
        <w:t>ęzyk(i) obce</w:t>
      </w:r>
      <w:r w:rsidR="003879CA">
        <w:rPr>
          <w:rFonts w:asciiTheme="minorHAnsi" w:hAnsiTheme="minorHAnsi" w:cstheme="minorHAnsi"/>
          <w:sz w:val="24"/>
          <w:szCs w:val="24"/>
        </w:rPr>
        <w:t xml:space="preserve"> do wyboru: język angielski, niemiecki lub hiszpański.</w:t>
      </w:r>
    </w:p>
    <w:p w14:paraId="367B965F" w14:textId="77777777" w:rsidR="000976EE" w:rsidRPr="000976EE" w:rsidRDefault="00B9431A" w:rsidP="000976EE">
      <w:pPr>
        <w:pStyle w:val="Akapitzlist"/>
        <w:numPr>
          <w:ilvl w:val="0"/>
          <w:numId w:val="8"/>
        </w:numPr>
        <w:spacing w:before="240" w:after="0" w:line="360" w:lineRule="auto"/>
        <w:rPr>
          <w:rFonts w:cstheme="minorHAnsi"/>
          <w:b/>
          <w:bCs/>
          <w:sz w:val="24"/>
          <w:szCs w:val="24"/>
        </w:rPr>
      </w:pPr>
      <w:r w:rsidRPr="000976EE">
        <w:rPr>
          <w:rFonts w:asciiTheme="minorHAnsi" w:eastAsia="Times New Roman" w:hAnsiTheme="minorHAnsi" w:cstheme="minorHAnsi"/>
          <w:b/>
          <w:bCs/>
          <w:kern w:val="3"/>
          <w:sz w:val="24"/>
          <w:szCs w:val="24"/>
          <w:lang w:eastAsia="pl-PL" w:bidi="hi-IN"/>
        </w:rPr>
        <w:t>Informacja o przewidywanych formach realizacji zajęć z wykorzystaniem metod i technik</w:t>
      </w:r>
      <w:r w:rsidR="00B953C1" w:rsidRPr="000976EE">
        <w:rPr>
          <w:rFonts w:asciiTheme="minorHAnsi" w:eastAsia="Times New Roman" w:hAnsiTheme="minorHAnsi" w:cstheme="minorHAnsi"/>
          <w:b/>
          <w:bCs/>
          <w:kern w:val="3"/>
          <w:sz w:val="24"/>
          <w:szCs w:val="24"/>
          <w:lang w:eastAsia="pl-PL" w:bidi="hi-IN"/>
        </w:rPr>
        <w:t xml:space="preserve"> </w:t>
      </w:r>
      <w:r w:rsidRPr="000976EE">
        <w:rPr>
          <w:rFonts w:asciiTheme="minorHAnsi" w:eastAsia="Times New Roman" w:hAnsiTheme="minorHAnsi" w:cstheme="minorHAnsi"/>
          <w:b/>
          <w:bCs/>
          <w:kern w:val="3"/>
          <w:sz w:val="24"/>
          <w:szCs w:val="24"/>
          <w:lang w:eastAsia="pl-PL" w:bidi="hi-IN"/>
        </w:rPr>
        <w:t>kształcenia na odległość.</w:t>
      </w:r>
      <w:r w:rsidR="00B953C1" w:rsidRPr="000976EE">
        <w:rPr>
          <w:rFonts w:asciiTheme="minorHAnsi" w:eastAsia="Times New Roman" w:hAnsiTheme="minorHAnsi" w:cstheme="minorHAnsi"/>
          <w:b/>
          <w:bCs/>
          <w:kern w:val="3"/>
          <w:sz w:val="24"/>
          <w:szCs w:val="24"/>
          <w:lang w:eastAsia="pl-PL" w:bidi="hi-IN"/>
        </w:rPr>
        <w:t xml:space="preserve"> </w:t>
      </w:r>
    </w:p>
    <w:p w14:paraId="0BDD09B5" w14:textId="3E447DCC" w:rsidR="00C57522" w:rsidRPr="000976EE" w:rsidRDefault="00D41071" w:rsidP="000976EE">
      <w:pPr>
        <w:spacing w:before="240" w:after="0" w:line="360" w:lineRule="auto"/>
        <w:rPr>
          <w:rFonts w:cstheme="minorHAnsi"/>
          <w:sz w:val="24"/>
          <w:szCs w:val="24"/>
        </w:rPr>
      </w:pPr>
      <w:r w:rsidRPr="000976EE">
        <w:rPr>
          <w:rFonts w:eastAsia="Times New Roman" w:cstheme="minorHAnsi"/>
          <w:kern w:val="3"/>
          <w:sz w:val="24"/>
          <w:szCs w:val="24"/>
          <w:lang w:eastAsia="pl-PL" w:bidi="hi-IN"/>
        </w:rPr>
        <w:t>Część zajęć wykładowych może być prowadzona zdalnie z wyk</w:t>
      </w:r>
      <w:r w:rsidR="00083D73" w:rsidRPr="000976EE">
        <w:rPr>
          <w:rFonts w:eastAsia="Times New Roman" w:cstheme="minorHAnsi"/>
          <w:kern w:val="3"/>
          <w:sz w:val="24"/>
          <w:szCs w:val="24"/>
          <w:lang w:eastAsia="pl-PL" w:bidi="hi-IN"/>
        </w:rPr>
        <w:t>orzystaniem platformy</w:t>
      </w:r>
      <w:r w:rsidR="00B953C1" w:rsidRPr="000976EE">
        <w:rPr>
          <w:rFonts w:eastAsia="Times New Roman" w:cstheme="minorHAnsi"/>
          <w:kern w:val="3"/>
          <w:sz w:val="24"/>
          <w:szCs w:val="24"/>
          <w:lang w:eastAsia="pl-PL" w:bidi="hi-IN"/>
        </w:rPr>
        <w:t xml:space="preserve"> </w:t>
      </w:r>
      <w:r w:rsidR="00083D73" w:rsidRPr="000976EE">
        <w:rPr>
          <w:rFonts w:eastAsia="Times New Roman" w:cstheme="minorHAnsi"/>
          <w:kern w:val="3"/>
          <w:sz w:val="24"/>
          <w:szCs w:val="24"/>
          <w:lang w:eastAsia="pl-PL" w:bidi="hi-IN"/>
        </w:rPr>
        <w:t xml:space="preserve">Microsoft </w:t>
      </w:r>
      <w:proofErr w:type="spellStart"/>
      <w:r w:rsidRPr="000976EE">
        <w:rPr>
          <w:rFonts w:eastAsia="Times New Roman" w:cstheme="minorHAnsi"/>
          <w:kern w:val="3"/>
          <w:sz w:val="24"/>
          <w:szCs w:val="24"/>
          <w:lang w:eastAsia="pl-PL" w:bidi="hi-IN"/>
        </w:rPr>
        <w:t>Teams</w:t>
      </w:r>
      <w:proofErr w:type="spellEnd"/>
      <w:r w:rsidRPr="000976EE">
        <w:rPr>
          <w:rFonts w:eastAsia="Times New Roman" w:cstheme="minorHAnsi"/>
          <w:kern w:val="3"/>
          <w:sz w:val="24"/>
          <w:szCs w:val="24"/>
          <w:lang w:eastAsia="pl-PL" w:bidi="hi-IN"/>
        </w:rPr>
        <w:t>.</w:t>
      </w:r>
    </w:p>
    <w:p w14:paraId="3E33DA06" w14:textId="7B49440F" w:rsidR="00B953C1" w:rsidRPr="000976EE" w:rsidRDefault="00B9431A" w:rsidP="00005037">
      <w:pPr>
        <w:pStyle w:val="Nagwek2"/>
        <w:numPr>
          <w:ilvl w:val="0"/>
          <w:numId w:val="8"/>
        </w:numPr>
        <w:spacing w:before="240" w:line="360" w:lineRule="auto"/>
        <w:rPr>
          <w:rFonts w:asciiTheme="minorHAnsi" w:eastAsia="Times New Roman" w:hAnsiTheme="minorHAnsi" w:cstheme="minorHAnsi"/>
          <w:b/>
          <w:bCs/>
          <w:color w:val="auto"/>
          <w:kern w:val="3"/>
          <w:sz w:val="24"/>
          <w:szCs w:val="24"/>
          <w:lang w:eastAsia="pl-PL" w:bidi="hi-IN"/>
        </w:rPr>
      </w:pPr>
      <w:r w:rsidRPr="000976EE">
        <w:rPr>
          <w:rFonts w:asciiTheme="minorHAnsi" w:eastAsia="Times New Roman" w:hAnsiTheme="minorHAnsi" w:cstheme="minorHAnsi"/>
          <w:b/>
          <w:bCs/>
          <w:color w:val="auto"/>
          <w:kern w:val="3"/>
          <w:sz w:val="24"/>
          <w:szCs w:val="24"/>
          <w:lang w:eastAsia="pl-PL" w:bidi="hi-IN"/>
        </w:rPr>
        <w:t>Dodatkowe informacje wynikające ze specyfiki kierunków np. obozy (koszty),</w:t>
      </w:r>
      <w:r w:rsidR="00ED3863" w:rsidRPr="000976EE">
        <w:rPr>
          <w:rFonts w:asciiTheme="minorHAnsi" w:eastAsia="Times New Roman" w:hAnsiTheme="minorHAnsi" w:cstheme="minorHAnsi"/>
          <w:b/>
          <w:bCs/>
          <w:color w:val="auto"/>
          <w:kern w:val="3"/>
          <w:sz w:val="24"/>
          <w:szCs w:val="24"/>
          <w:lang w:eastAsia="pl-PL" w:bidi="hi-IN"/>
        </w:rPr>
        <w:t xml:space="preserve"> wizyty studyjne,</w:t>
      </w:r>
      <w:r w:rsidR="00B953C1" w:rsidRPr="000976EE">
        <w:rPr>
          <w:rFonts w:asciiTheme="minorHAnsi" w:eastAsia="Times New Roman" w:hAnsiTheme="minorHAnsi" w:cstheme="minorHAnsi"/>
          <w:b/>
          <w:bCs/>
          <w:color w:val="auto"/>
          <w:kern w:val="3"/>
          <w:sz w:val="24"/>
          <w:szCs w:val="24"/>
          <w:lang w:eastAsia="pl-PL" w:bidi="hi-IN"/>
        </w:rPr>
        <w:t xml:space="preserve"> </w:t>
      </w:r>
      <w:r w:rsidRPr="000976EE">
        <w:rPr>
          <w:rFonts w:asciiTheme="minorHAnsi" w:eastAsia="Times New Roman" w:hAnsiTheme="minorHAnsi" w:cstheme="minorHAnsi"/>
          <w:b/>
          <w:bCs/>
          <w:color w:val="auto"/>
          <w:kern w:val="3"/>
          <w:sz w:val="24"/>
          <w:szCs w:val="24"/>
          <w:lang w:eastAsia="pl-PL" w:bidi="hi-IN"/>
        </w:rPr>
        <w:t>szczepienia, dodatkowe ubezpieczenia, badania</w:t>
      </w:r>
      <w:r w:rsidR="000A0857" w:rsidRPr="000976EE">
        <w:rPr>
          <w:rFonts w:asciiTheme="minorHAnsi" w:eastAsia="Times New Roman" w:hAnsiTheme="minorHAnsi" w:cstheme="minorHAnsi"/>
          <w:b/>
          <w:bCs/>
          <w:color w:val="auto"/>
          <w:kern w:val="3"/>
          <w:sz w:val="24"/>
          <w:szCs w:val="24"/>
          <w:lang w:eastAsia="pl-PL" w:bidi="hi-IN"/>
        </w:rPr>
        <w:t>, zaświadczenie o niekaralności.</w:t>
      </w:r>
      <w:r w:rsidR="00B953C1" w:rsidRPr="000976EE">
        <w:rPr>
          <w:rFonts w:asciiTheme="minorHAnsi" w:eastAsia="Times New Roman" w:hAnsiTheme="minorHAnsi" w:cstheme="minorHAnsi"/>
          <w:b/>
          <w:bCs/>
          <w:color w:val="auto"/>
          <w:kern w:val="3"/>
          <w:sz w:val="24"/>
          <w:szCs w:val="24"/>
          <w:lang w:eastAsia="pl-PL" w:bidi="hi-IN"/>
        </w:rPr>
        <w:t xml:space="preserve"> </w:t>
      </w:r>
    </w:p>
    <w:p w14:paraId="786291E4" w14:textId="0C2DE0E0" w:rsidR="00B953C1" w:rsidRPr="00B953C1" w:rsidRDefault="00D41071" w:rsidP="00B953C1">
      <w:pPr>
        <w:pStyle w:val="Akapitzlist"/>
        <w:numPr>
          <w:ilvl w:val="0"/>
          <w:numId w:val="17"/>
        </w:numPr>
        <w:spacing w:before="240" w:after="0" w:line="360" w:lineRule="auto"/>
        <w:rPr>
          <w:rFonts w:asciiTheme="minorHAnsi" w:hAnsiTheme="minorHAnsi" w:cstheme="minorHAnsi"/>
          <w:kern w:val="3"/>
          <w:sz w:val="24"/>
          <w:szCs w:val="24"/>
          <w:lang w:eastAsia="pl-PL" w:bidi="hi-IN"/>
        </w:rPr>
      </w:pPr>
      <w:r w:rsidRPr="00B953C1">
        <w:rPr>
          <w:rFonts w:asciiTheme="minorHAnsi" w:hAnsiTheme="minorHAnsi" w:cstheme="minorHAnsi"/>
          <w:sz w:val="24"/>
          <w:szCs w:val="24"/>
          <w:lang w:eastAsia="pl-PL"/>
        </w:rPr>
        <w:t>Badania lekarskie dla kandydatów na studia.</w:t>
      </w:r>
    </w:p>
    <w:p w14:paraId="46DEABB3" w14:textId="77777777" w:rsidR="00B953C1" w:rsidRPr="00B953C1" w:rsidRDefault="00D41071" w:rsidP="00B953C1">
      <w:pPr>
        <w:pStyle w:val="Akapitzlist"/>
        <w:numPr>
          <w:ilvl w:val="0"/>
          <w:numId w:val="17"/>
        </w:numPr>
        <w:spacing w:before="240"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953C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Wyjazdy </w:t>
      </w:r>
      <w:proofErr w:type="spellStart"/>
      <w:r w:rsidRPr="00B953C1">
        <w:rPr>
          <w:rFonts w:asciiTheme="minorHAnsi" w:eastAsia="Times New Roman" w:hAnsiTheme="minorHAnsi" w:cstheme="minorHAnsi"/>
          <w:sz w:val="24"/>
          <w:szCs w:val="24"/>
          <w:lang w:eastAsia="pl-PL"/>
        </w:rPr>
        <w:t>zawodoznawcze</w:t>
      </w:r>
      <w:proofErr w:type="spellEnd"/>
      <w:r w:rsidRPr="00B953C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do firm z branży Mechaniki i budowy maszyn.</w:t>
      </w:r>
    </w:p>
    <w:p w14:paraId="041FA2EF" w14:textId="77777777" w:rsidR="00B953C1" w:rsidRPr="00360F50" w:rsidRDefault="00D41071" w:rsidP="00B953C1">
      <w:pPr>
        <w:pStyle w:val="Akapitzlist"/>
        <w:numPr>
          <w:ilvl w:val="0"/>
          <w:numId w:val="17"/>
        </w:numPr>
        <w:spacing w:before="240"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60F50">
        <w:rPr>
          <w:rFonts w:asciiTheme="minorHAnsi" w:eastAsia="Times New Roman" w:hAnsiTheme="minorHAnsi" w:cstheme="minorHAnsi"/>
          <w:sz w:val="24"/>
          <w:szCs w:val="24"/>
          <w:lang w:eastAsia="pl-PL"/>
        </w:rPr>
        <w:t>Wyjazdy na studia zagraniczne w ramach programu Erasmus+.</w:t>
      </w:r>
    </w:p>
    <w:p w14:paraId="19658090" w14:textId="2E3B8381" w:rsidR="00D41071" w:rsidRPr="00B953C1" w:rsidRDefault="004A108A" w:rsidP="00B953C1">
      <w:pPr>
        <w:pStyle w:val="Akapitzlist"/>
        <w:numPr>
          <w:ilvl w:val="0"/>
          <w:numId w:val="17"/>
        </w:numPr>
        <w:spacing w:before="240"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953C1">
        <w:rPr>
          <w:rFonts w:asciiTheme="minorHAnsi" w:eastAsia="Times New Roman" w:hAnsiTheme="minorHAnsi" w:cstheme="minorHAnsi"/>
          <w:sz w:val="24"/>
          <w:szCs w:val="24"/>
          <w:lang w:eastAsia="pl-PL"/>
        </w:rPr>
        <w:t>Zaświadczenie z Krajowego Rejestru Karnego o niekaralności.</w:t>
      </w:r>
    </w:p>
    <w:p w14:paraId="7B6972CF" w14:textId="4280A570" w:rsidR="00ED3863" w:rsidRPr="000976EE" w:rsidRDefault="00ED3863" w:rsidP="00005037">
      <w:pPr>
        <w:pStyle w:val="Nagwek2"/>
        <w:numPr>
          <w:ilvl w:val="0"/>
          <w:numId w:val="8"/>
        </w:numPr>
        <w:spacing w:before="240" w:line="360" w:lineRule="auto"/>
        <w:rPr>
          <w:rFonts w:asciiTheme="minorHAnsi" w:eastAsia="Times New Roman" w:hAnsiTheme="minorHAnsi" w:cstheme="minorHAnsi"/>
          <w:b/>
          <w:bCs/>
          <w:color w:val="auto"/>
          <w:kern w:val="3"/>
          <w:sz w:val="24"/>
          <w:szCs w:val="24"/>
          <w:lang w:eastAsia="pl-PL" w:bidi="hi-IN"/>
        </w:rPr>
      </w:pPr>
      <w:r w:rsidRPr="000976EE">
        <w:rPr>
          <w:rFonts w:asciiTheme="minorHAnsi" w:eastAsia="Times New Roman" w:hAnsiTheme="minorHAnsi" w:cstheme="minorHAnsi"/>
          <w:b/>
          <w:bCs/>
          <w:color w:val="auto"/>
          <w:kern w:val="3"/>
          <w:sz w:val="24"/>
          <w:szCs w:val="24"/>
          <w:lang w:eastAsia="pl-PL" w:bidi="hi-IN"/>
        </w:rPr>
        <w:t>Możliwość uzyskania dodatkowych kwalifikacji, uprawnień w trakcie studiów (kursy, szkolenia</w:t>
      </w:r>
      <w:r w:rsidR="006747EC" w:rsidRPr="000976EE">
        <w:rPr>
          <w:rFonts w:asciiTheme="minorHAnsi" w:eastAsia="Times New Roman" w:hAnsiTheme="minorHAnsi" w:cstheme="minorHAnsi"/>
          <w:b/>
          <w:bCs/>
          <w:color w:val="auto"/>
          <w:kern w:val="3"/>
          <w:sz w:val="24"/>
          <w:szCs w:val="24"/>
          <w:lang w:eastAsia="pl-PL" w:bidi="hi-IN"/>
        </w:rPr>
        <w:t>)</w:t>
      </w:r>
      <w:r w:rsidR="00460C0E" w:rsidRPr="000976EE">
        <w:rPr>
          <w:rFonts w:asciiTheme="minorHAnsi" w:eastAsia="Times New Roman" w:hAnsiTheme="minorHAnsi" w:cstheme="minorHAnsi"/>
          <w:b/>
          <w:bCs/>
          <w:color w:val="auto"/>
          <w:kern w:val="3"/>
          <w:sz w:val="24"/>
          <w:szCs w:val="24"/>
          <w:lang w:eastAsia="pl-PL" w:bidi="hi-IN"/>
        </w:rPr>
        <w:t>.</w:t>
      </w:r>
    </w:p>
    <w:p w14:paraId="20B48330" w14:textId="6C22B9FA" w:rsidR="00B953C1" w:rsidRPr="00B953C1" w:rsidRDefault="00381BF3" w:rsidP="00B953C1">
      <w:pPr>
        <w:pStyle w:val="Akapitzlist"/>
        <w:numPr>
          <w:ilvl w:val="0"/>
          <w:numId w:val="19"/>
        </w:numPr>
        <w:spacing w:before="240" w:after="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B953C1">
        <w:rPr>
          <w:rFonts w:asciiTheme="minorHAnsi" w:hAnsiTheme="minorHAnsi" w:cstheme="minorHAnsi"/>
          <w:sz w:val="24"/>
          <w:szCs w:val="24"/>
          <w:lang w:eastAsia="pl-PL"/>
        </w:rPr>
        <w:t>Ś</w:t>
      </w:r>
      <w:r w:rsidR="00A204D7" w:rsidRPr="00B953C1">
        <w:rPr>
          <w:rFonts w:asciiTheme="minorHAnsi" w:hAnsiTheme="minorHAnsi" w:cstheme="minorHAnsi"/>
          <w:sz w:val="24"/>
          <w:szCs w:val="24"/>
          <w:lang w:eastAsia="pl-PL"/>
        </w:rPr>
        <w:t>wiadectwa kwalifikacji uprawniające do zajmowania się eksploatacją urządzeń, instalacji</w:t>
      </w:r>
      <w:r w:rsidR="00B953C1" w:rsidRPr="00B953C1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A204D7" w:rsidRPr="00B953C1">
        <w:rPr>
          <w:rFonts w:asciiTheme="minorHAnsi" w:hAnsiTheme="minorHAnsi" w:cstheme="minorHAnsi"/>
          <w:sz w:val="24"/>
          <w:szCs w:val="24"/>
          <w:lang w:eastAsia="pl-PL"/>
        </w:rPr>
        <w:t>i</w:t>
      </w:r>
      <w:r w:rsidR="00BE1699" w:rsidRPr="00B953C1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A204D7" w:rsidRPr="00B953C1">
        <w:rPr>
          <w:rFonts w:asciiTheme="minorHAnsi" w:hAnsiTheme="minorHAnsi" w:cstheme="minorHAnsi"/>
          <w:sz w:val="24"/>
          <w:szCs w:val="24"/>
          <w:lang w:eastAsia="pl-PL"/>
        </w:rPr>
        <w:t>sieci</w:t>
      </w:r>
      <w:r w:rsidR="00B953C1" w:rsidRPr="00B953C1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A204D7" w:rsidRPr="00B953C1">
        <w:rPr>
          <w:rFonts w:asciiTheme="minorHAnsi" w:hAnsiTheme="minorHAnsi" w:cstheme="minorHAnsi"/>
          <w:sz w:val="24"/>
          <w:szCs w:val="24"/>
          <w:lang w:eastAsia="pl-PL"/>
        </w:rPr>
        <w:t xml:space="preserve">elektroenergetycznej o napięciu nie wyższym niż 1 </w:t>
      </w:r>
      <w:proofErr w:type="spellStart"/>
      <w:r w:rsidR="00A204D7" w:rsidRPr="00B953C1">
        <w:rPr>
          <w:rFonts w:asciiTheme="minorHAnsi" w:hAnsiTheme="minorHAnsi" w:cstheme="minorHAnsi"/>
          <w:sz w:val="24"/>
          <w:szCs w:val="24"/>
          <w:lang w:eastAsia="pl-PL"/>
        </w:rPr>
        <w:t>k</w:t>
      </w:r>
      <w:r w:rsidR="002C1A9B" w:rsidRPr="00B953C1">
        <w:rPr>
          <w:rFonts w:asciiTheme="minorHAnsi" w:hAnsiTheme="minorHAnsi" w:cstheme="minorHAnsi"/>
          <w:sz w:val="24"/>
          <w:szCs w:val="24"/>
          <w:lang w:eastAsia="pl-PL"/>
        </w:rPr>
        <w:t>V</w:t>
      </w:r>
      <w:proofErr w:type="spellEnd"/>
      <w:r w:rsidR="00A204D7" w:rsidRPr="00B953C1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6B4AB807" w14:textId="77777777" w:rsidR="00005037" w:rsidRDefault="00381BF3" w:rsidP="00005037">
      <w:pPr>
        <w:pStyle w:val="Akapitzlist"/>
        <w:numPr>
          <w:ilvl w:val="0"/>
          <w:numId w:val="19"/>
        </w:numPr>
        <w:spacing w:before="240" w:after="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B953C1">
        <w:rPr>
          <w:rFonts w:asciiTheme="minorHAnsi" w:hAnsiTheme="minorHAnsi" w:cstheme="minorHAnsi"/>
          <w:sz w:val="24"/>
          <w:szCs w:val="24"/>
          <w:lang w:eastAsia="pl-PL"/>
        </w:rPr>
        <w:t>C</w:t>
      </w:r>
      <w:r w:rsidR="00A204D7" w:rsidRPr="00B953C1">
        <w:rPr>
          <w:rFonts w:asciiTheme="minorHAnsi" w:hAnsiTheme="minorHAnsi" w:cstheme="minorHAnsi"/>
          <w:sz w:val="24"/>
          <w:szCs w:val="24"/>
          <w:lang w:eastAsia="pl-PL"/>
        </w:rPr>
        <w:t xml:space="preserve">ertyfikat Siemens w zakresie programowania </w:t>
      </w:r>
      <w:proofErr w:type="spellStart"/>
      <w:r w:rsidR="00A204D7" w:rsidRPr="00B953C1">
        <w:rPr>
          <w:rFonts w:asciiTheme="minorHAnsi" w:hAnsiTheme="minorHAnsi" w:cstheme="minorHAnsi"/>
          <w:sz w:val="24"/>
          <w:szCs w:val="24"/>
          <w:lang w:eastAsia="pl-PL"/>
        </w:rPr>
        <w:t>Sinumerik</w:t>
      </w:r>
      <w:proofErr w:type="spellEnd"/>
      <w:r w:rsidR="00A204D7" w:rsidRPr="00B953C1">
        <w:rPr>
          <w:rFonts w:asciiTheme="minorHAnsi" w:hAnsiTheme="minorHAnsi" w:cstheme="minorHAnsi"/>
          <w:sz w:val="24"/>
          <w:szCs w:val="24"/>
          <w:lang w:eastAsia="pl-PL"/>
        </w:rPr>
        <w:t xml:space="preserve"> DIN/ISO</w:t>
      </w:r>
      <w:r w:rsidR="002C1A9B" w:rsidRPr="00B953C1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4B27D4D9" w14:textId="0AC13FB5" w:rsidR="00B9431A" w:rsidRPr="000976EE" w:rsidRDefault="0087435B" w:rsidP="00005037">
      <w:pPr>
        <w:pStyle w:val="Akapitzlist"/>
        <w:numPr>
          <w:ilvl w:val="0"/>
          <w:numId w:val="8"/>
        </w:numPr>
        <w:spacing w:before="240" w:after="0" w:line="360" w:lineRule="auto"/>
        <w:rPr>
          <w:rFonts w:cstheme="minorHAnsi"/>
          <w:b/>
          <w:bCs/>
          <w:sz w:val="24"/>
          <w:szCs w:val="24"/>
          <w:lang w:eastAsia="pl-PL"/>
        </w:rPr>
      </w:pPr>
      <w:r w:rsidRPr="000976EE">
        <w:rPr>
          <w:rFonts w:eastAsia="Times New Roman" w:cstheme="minorHAnsi"/>
          <w:b/>
          <w:bCs/>
          <w:kern w:val="3"/>
          <w:sz w:val="24"/>
          <w:szCs w:val="24"/>
          <w:lang w:eastAsia="pl-PL" w:bidi="hi-IN"/>
        </w:rPr>
        <w:t>Dlaczego warto wybrać ten kierunek?</w:t>
      </w:r>
    </w:p>
    <w:p w14:paraId="46E66DDD" w14:textId="26C291AA" w:rsidR="00FA0228" w:rsidRPr="004D283B" w:rsidRDefault="00D41071" w:rsidP="004D283B">
      <w:pPr>
        <w:pStyle w:val="Bezodstpw"/>
        <w:spacing w:line="360" w:lineRule="auto"/>
        <w:rPr>
          <w:rFonts w:cstheme="minorHAnsi"/>
          <w:sz w:val="24"/>
          <w:szCs w:val="24"/>
          <w:lang w:eastAsia="pl-PL"/>
        </w:rPr>
      </w:pPr>
      <w:r w:rsidRPr="004D283B">
        <w:rPr>
          <w:rFonts w:cstheme="minorHAnsi"/>
          <w:sz w:val="24"/>
          <w:szCs w:val="24"/>
          <w:lang w:eastAsia="pl-PL"/>
        </w:rPr>
        <w:t>W dzisiejszych czasach niedoboru kadry inżynierskiej wybór kierunku technicznego</w:t>
      </w:r>
      <w:r w:rsidR="00F32690" w:rsidRPr="004D283B">
        <w:rPr>
          <w:rFonts w:cstheme="minorHAnsi"/>
          <w:sz w:val="24"/>
          <w:szCs w:val="24"/>
          <w:lang w:eastAsia="pl-PL"/>
        </w:rPr>
        <w:t>,</w:t>
      </w:r>
      <w:r w:rsidRPr="004D283B">
        <w:rPr>
          <w:rFonts w:cstheme="minorHAnsi"/>
          <w:sz w:val="24"/>
          <w:szCs w:val="24"/>
          <w:lang w:eastAsia="pl-PL"/>
        </w:rPr>
        <w:t xml:space="preserve"> w tym</w:t>
      </w:r>
    </w:p>
    <w:p w14:paraId="1404120F" w14:textId="75F5448D" w:rsidR="00FA0228" w:rsidRPr="004D283B" w:rsidRDefault="00D41071" w:rsidP="004D283B">
      <w:pPr>
        <w:pStyle w:val="Bezodstpw"/>
        <w:spacing w:line="360" w:lineRule="auto"/>
        <w:rPr>
          <w:rFonts w:cstheme="minorHAnsi"/>
          <w:sz w:val="24"/>
          <w:szCs w:val="24"/>
          <w:lang w:eastAsia="pl-PL"/>
        </w:rPr>
      </w:pPr>
      <w:r w:rsidRPr="004D283B">
        <w:rPr>
          <w:rFonts w:cstheme="minorHAnsi"/>
          <w:sz w:val="24"/>
          <w:szCs w:val="24"/>
          <w:lang w:eastAsia="pl-PL"/>
        </w:rPr>
        <w:t>mechaniki i budowy maszyn jest najlepszym wyborem. Łatwość uzyskania pracy w regionie</w:t>
      </w:r>
    </w:p>
    <w:p w14:paraId="69CE8143" w14:textId="5D53C683" w:rsidR="00FA0228" w:rsidRPr="004D283B" w:rsidRDefault="00D41071" w:rsidP="004D283B">
      <w:pPr>
        <w:pStyle w:val="Bezodstpw"/>
        <w:spacing w:line="360" w:lineRule="auto"/>
        <w:rPr>
          <w:rFonts w:cstheme="minorHAnsi"/>
          <w:sz w:val="24"/>
          <w:szCs w:val="24"/>
          <w:lang w:eastAsia="pl-PL"/>
        </w:rPr>
      </w:pPr>
      <w:r w:rsidRPr="004D283B">
        <w:rPr>
          <w:rFonts w:cstheme="minorHAnsi"/>
          <w:sz w:val="24"/>
          <w:szCs w:val="24"/>
          <w:lang w:eastAsia="pl-PL"/>
        </w:rPr>
        <w:t xml:space="preserve">leszczyńskim w obszarze mechaniki jest bardzo duża, a rozwijające się zakłady pracy potrzebują </w:t>
      </w:r>
    </w:p>
    <w:p w14:paraId="01D496CD" w14:textId="403FAC64" w:rsidR="00F32690" w:rsidRPr="004D283B" w:rsidRDefault="00D41071" w:rsidP="004D283B">
      <w:pPr>
        <w:pStyle w:val="Bezodstpw"/>
        <w:spacing w:line="360" w:lineRule="auto"/>
        <w:rPr>
          <w:rFonts w:cstheme="minorHAnsi"/>
          <w:sz w:val="24"/>
          <w:szCs w:val="24"/>
          <w:lang w:eastAsia="pl-PL"/>
        </w:rPr>
      </w:pPr>
      <w:r w:rsidRPr="004D283B">
        <w:rPr>
          <w:rFonts w:cstheme="minorHAnsi"/>
          <w:sz w:val="24"/>
          <w:szCs w:val="24"/>
          <w:lang w:eastAsia="pl-PL"/>
        </w:rPr>
        <w:t xml:space="preserve">coraz więcej inżynierów mechaników. </w:t>
      </w:r>
      <w:r w:rsidR="00F32690" w:rsidRPr="004D283B">
        <w:rPr>
          <w:rFonts w:cstheme="minorHAnsi"/>
          <w:sz w:val="24"/>
          <w:szCs w:val="24"/>
          <w:lang w:eastAsia="pl-PL"/>
        </w:rPr>
        <w:t>Branża mechaniczna jest fundamentalną częścią</w:t>
      </w:r>
    </w:p>
    <w:p w14:paraId="5298F849" w14:textId="499A7733" w:rsidR="00F32690" w:rsidRPr="004D283B" w:rsidRDefault="00F32690" w:rsidP="004D283B">
      <w:pPr>
        <w:pStyle w:val="Bezodstpw"/>
        <w:spacing w:line="360" w:lineRule="auto"/>
        <w:rPr>
          <w:rFonts w:cstheme="minorHAnsi"/>
          <w:sz w:val="24"/>
          <w:szCs w:val="24"/>
          <w:lang w:eastAsia="pl-PL"/>
        </w:rPr>
      </w:pPr>
      <w:r w:rsidRPr="004D283B">
        <w:rPr>
          <w:rFonts w:cstheme="minorHAnsi"/>
          <w:sz w:val="24"/>
          <w:szCs w:val="24"/>
          <w:lang w:eastAsia="pl-PL"/>
        </w:rPr>
        <w:t>odpowiedzialną za funkcjonowanie większości zakładów przemysłowych.</w:t>
      </w:r>
      <w:r w:rsidR="003A0956" w:rsidRPr="004D283B">
        <w:rPr>
          <w:rFonts w:cstheme="minorHAnsi"/>
          <w:sz w:val="24"/>
          <w:szCs w:val="24"/>
          <w:lang w:eastAsia="pl-PL"/>
        </w:rPr>
        <w:t xml:space="preserve"> </w:t>
      </w:r>
      <w:r w:rsidR="00D41071" w:rsidRPr="004D283B">
        <w:rPr>
          <w:rFonts w:cstheme="minorHAnsi"/>
          <w:sz w:val="24"/>
          <w:szCs w:val="24"/>
          <w:lang w:eastAsia="pl-PL"/>
        </w:rPr>
        <w:t>Jeśli i Ty pragniesz</w:t>
      </w:r>
    </w:p>
    <w:p w14:paraId="5E89929C" w14:textId="17DF0E48" w:rsidR="00F32690" w:rsidRPr="004D283B" w:rsidRDefault="00D41071" w:rsidP="004D283B">
      <w:pPr>
        <w:pStyle w:val="Bezodstpw"/>
        <w:spacing w:line="360" w:lineRule="auto"/>
        <w:rPr>
          <w:rFonts w:cstheme="minorHAnsi"/>
          <w:sz w:val="24"/>
          <w:szCs w:val="24"/>
          <w:lang w:eastAsia="pl-PL"/>
        </w:rPr>
      </w:pPr>
      <w:r w:rsidRPr="004D283B">
        <w:rPr>
          <w:rFonts w:cstheme="minorHAnsi"/>
          <w:sz w:val="24"/>
          <w:szCs w:val="24"/>
          <w:lang w:eastAsia="pl-PL"/>
        </w:rPr>
        <w:t>zostać studentem tego przyszłościowego kierunku i kształcić się pod okiem specjalistów,</w:t>
      </w:r>
    </w:p>
    <w:p w14:paraId="2A4DDDD8" w14:textId="248294A5" w:rsidR="000F5032" w:rsidRPr="009D769F" w:rsidRDefault="00D41071" w:rsidP="009D769F">
      <w:pPr>
        <w:pStyle w:val="Bezodstpw"/>
        <w:spacing w:line="360" w:lineRule="auto"/>
        <w:rPr>
          <w:lang w:eastAsia="pl-PL"/>
        </w:rPr>
      </w:pPr>
      <w:r w:rsidRPr="004D283B">
        <w:rPr>
          <w:rFonts w:cstheme="minorHAnsi"/>
          <w:sz w:val="24"/>
          <w:szCs w:val="24"/>
          <w:lang w:eastAsia="pl-PL"/>
        </w:rPr>
        <w:lastRenderedPageBreak/>
        <w:t>zapoznaj się procedurą rekrutacji ANS w Lesznie.</w:t>
      </w:r>
    </w:p>
    <w:sectPr w:rsidR="000F5032" w:rsidRPr="009D769F" w:rsidSect="00C119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14C0F" w14:textId="77777777" w:rsidR="003809A4" w:rsidRDefault="003809A4" w:rsidP="00C57522">
      <w:pPr>
        <w:spacing w:after="0" w:line="240" w:lineRule="auto"/>
      </w:pPr>
      <w:r>
        <w:separator/>
      </w:r>
    </w:p>
  </w:endnote>
  <w:endnote w:type="continuationSeparator" w:id="0">
    <w:p w14:paraId="48BE526C" w14:textId="77777777" w:rsidR="003809A4" w:rsidRDefault="003809A4" w:rsidP="00C57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79B96" w14:textId="77777777" w:rsidR="00991C9A" w:rsidRDefault="00991C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9142202"/>
      <w:docPartObj>
        <w:docPartGallery w:val="Page Numbers (Bottom of Page)"/>
        <w:docPartUnique/>
      </w:docPartObj>
    </w:sdtPr>
    <w:sdtEndPr/>
    <w:sdtContent>
      <w:p w14:paraId="2D09C175" w14:textId="05653533" w:rsidR="00991C9A" w:rsidRDefault="00991C9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B1187E" w14:textId="77777777" w:rsidR="00991C9A" w:rsidRDefault="00991C9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BFC3F" w14:textId="77777777" w:rsidR="00991C9A" w:rsidRDefault="00991C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84157" w14:textId="77777777" w:rsidR="003809A4" w:rsidRDefault="003809A4" w:rsidP="00C57522">
      <w:pPr>
        <w:spacing w:after="0" w:line="240" w:lineRule="auto"/>
      </w:pPr>
      <w:r>
        <w:separator/>
      </w:r>
    </w:p>
  </w:footnote>
  <w:footnote w:type="continuationSeparator" w:id="0">
    <w:p w14:paraId="0B6FB9DC" w14:textId="77777777" w:rsidR="003809A4" w:rsidRDefault="003809A4" w:rsidP="00C57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B3242" w14:textId="77777777" w:rsidR="00991C9A" w:rsidRDefault="00991C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2A090" w14:textId="1DBE15EC" w:rsidR="00991C9A" w:rsidRPr="00991C9A" w:rsidRDefault="00991C9A" w:rsidP="00991C9A">
    <w:pPr>
      <w:pStyle w:val="Nagwek"/>
    </w:pPr>
    <w:r>
      <w:rPr>
        <w:noProof/>
      </w:rPr>
      <w:drawing>
        <wp:inline distT="0" distB="0" distL="0" distR="0" wp14:anchorId="205BBA61" wp14:editId="7A09E530">
          <wp:extent cx="2512695" cy="732790"/>
          <wp:effectExtent l="0" t="0" r="1905" b="0"/>
          <wp:docPr id="1" name="Obraz 1" descr="https://ansleszno.pl/files/61318/logo_gl_czern_k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https://ansleszno.pl/files/61318/logo_gl_czern_k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695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D78BE" w14:textId="77777777" w:rsidR="00991C9A" w:rsidRDefault="00991C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62D9E"/>
    <w:multiLevelType w:val="hybridMultilevel"/>
    <w:tmpl w:val="9170F1F0"/>
    <w:lvl w:ilvl="0" w:tplc="2050E4D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BD17FB"/>
    <w:multiLevelType w:val="hybridMultilevel"/>
    <w:tmpl w:val="4FA010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508CE"/>
    <w:multiLevelType w:val="hybridMultilevel"/>
    <w:tmpl w:val="A4386974"/>
    <w:lvl w:ilvl="0" w:tplc="4536AB36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F7D6021"/>
    <w:multiLevelType w:val="hybridMultilevel"/>
    <w:tmpl w:val="5B8ECFC2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976038C"/>
    <w:multiLevelType w:val="hybridMultilevel"/>
    <w:tmpl w:val="6F78C9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11D34"/>
    <w:multiLevelType w:val="hybridMultilevel"/>
    <w:tmpl w:val="001C7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23A58"/>
    <w:multiLevelType w:val="hybridMultilevel"/>
    <w:tmpl w:val="3514BE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B31AE"/>
    <w:multiLevelType w:val="hybridMultilevel"/>
    <w:tmpl w:val="3B1C2A0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54B01"/>
    <w:multiLevelType w:val="hybridMultilevel"/>
    <w:tmpl w:val="6180E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360C3"/>
    <w:multiLevelType w:val="hybridMultilevel"/>
    <w:tmpl w:val="DEFACD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3B050A"/>
    <w:multiLevelType w:val="hybridMultilevel"/>
    <w:tmpl w:val="FA483A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765DA"/>
    <w:multiLevelType w:val="hybridMultilevel"/>
    <w:tmpl w:val="C71889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704A5C"/>
    <w:multiLevelType w:val="hybridMultilevel"/>
    <w:tmpl w:val="FFA880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D9512B"/>
    <w:multiLevelType w:val="hybridMultilevel"/>
    <w:tmpl w:val="677C9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3C1202"/>
    <w:multiLevelType w:val="hybridMultilevel"/>
    <w:tmpl w:val="2D684362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62EA7EEB"/>
    <w:multiLevelType w:val="hybridMultilevel"/>
    <w:tmpl w:val="D4EA8F0A"/>
    <w:lvl w:ilvl="0" w:tplc="D6EE1E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E625D9"/>
    <w:multiLevelType w:val="hybridMultilevel"/>
    <w:tmpl w:val="8508F6FC"/>
    <w:lvl w:ilvl="0" w:tplc="BE9ABBB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D402F5"/>
    <w:multiLevelType w:val="hybridMultilevel"/>
    <w:tmpl w:val="326CD3DC"/>
    <w:lvl w:ilvl="0" w:tplc="339677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8633B4"/>
    <w:multiLevelType w:val="hybridMultilevel"/>
    <w:tmpl w:val="293065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30055D"/>
    <w:multiLevelType w:val="hybridMultilevel"/>
    <w:tmpl w:val="C506FD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18"/>
  </w:num>
  <w:num w:numId="5">
    <w:abstractNumId w:val="16"/>
  </w:num>
  <w:num w:numId="6">
    <w:abstractNumId w:val="3"/>
  </w:num>
  <w:num w:numId="7">
    <w:abstractNumId w:val="13"/>
  </w:num>
  <w:num w:numId="8">
    <w:abstractNumId w:val="0"/>
  </w:num>
  <w:num w:numId="9">
    <w:abstractNumId w:val="7"/>
  </w:num>
  <w:num w:numId="10">
    <w:abstractNumId w:val="16"/>
  </w:num>
  <w:num w:numId="11">
    <w:abstractNumId w:val="14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0"/>
  </w:num>
  <w:num w:numId="15">
    <w:abstractNumId w:val="4"/>
  </w:num>
  <w:num w:numId="16">
    <w:abstractNumId w:val="12"/>
  </w:num>
  <w:num w:numId="17">
    <w:abstractNumId w:val="5"/>
  </w:num>
  <w:num w:numId="18">
    <w:abstractNumId w:val="11"/>
  </w:num>
  <w:num w:numId="19">
    <w:abstractNumId w:val="19"/>
  </w:num>
  <w:num w:numId="20">
    <w:abstractNumId w:val="2"/>
  </w:num>
  <w:num w:numId="21">
    <w:abstractNumId w:val="17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A7E"/>
    <w:rsid w:val="00005037"/>
    <w:rsid w:val="00006C5D"/>
    <w:rsid w:val="00014D9E"/>
    <w:rsid w:val="00022DCD"/>
    <w:rsid w:val="000247F4"/>
    <w:rsid w:val="00025088"/>
    <w:rsid w:val="00033244"/>
    <w:rsid w:val="0004728E"/>
    <w:rsid w:val="00066A97"/>
    <w:rsid w:val="00073EA4"/>
    <w:rsid w:val="00083D73"/>
    <w:rsid w:val="00093634"/>
    <w:rsid w:val="000970F6"/>
    <w:rsid w:val="000976EE"/>
    <w:rsid w:val="000A0857"/>
    <w:rsid w:val="000B05AF"/>
    <w:rsid w:val="000B2C80"/>
    <w:rsid w:val="000C332D"/>
    <w:rsid w:val="000C4A7E"/>
    <w:rsid w:val="000D105C"/>
    <w:rsid w:val="000D7A47"/>
    <w:rsid w:val="000E16B7"/>
    <w:rsid w:val="000F0DDD"/>
    <w:rsid w:val="000F3F17"/>
    <w:rsid w:val="000F5032"/>
    <w:rsid w:val="001212C6"/>
    <w:rsid w:val="00152908"/>
    <w:rsid w:val="00181E7F"/>
    <w:rsid w:val="00186891"/>
    <w:rsid w:val="001B4B57"/>
    <w:rsid w:val="001C2021"/>
    <w:rsid w:val="001C3193"/>
    <w:rsid w:val="001D213F"/>
    <w:rsid w:val="001D5C2C"/>
    <w:rsid w:val="001D678E"/>
    <w:rsid w:val="001E42CE"/>
    <w:rsid w:val="001F2177"/>
    <w:rsid w:val="001F42BF"/>
    <w:rsid w:val="00201EF0"/>
    <w:rsid w:val="00217196"/>
    <w:rsid w:val="0022590F"/>
    <w:rsid w:val="00230176"/>
    <w:rsid w:val="00254CA4"/>
    <w:rsid w:val="002606D1"/>
    <w:rsid w:val="002630B7"/>
    <w:rsid w:val="00286404"/>
    <w:rsid w:val="00292365"/>
    <w:rsid w:val="002B7030"/>
    <w:rsid w:val="002C1A9B"/>
    <w:rsid w:val="002E24C6"/>
    <w:rsid w:val="0030326A"/>
    <w:rsid w:val="003175B4"/>
    <w:rsid w:val="00342538"/>
    <w:rsid w:val="00360F50"/>
    <w:rsid w:val="003809A4"/>
    <w:rsid w:val="00381BF3"/>
    <w:rsid w:val="003832B8"/>
    <w:rsid w:val="00386766"/>
    <w:rsid w:val="003879CA"/>
    <w:rsid w:val="00387CE7"/>
    <w:rsid w:val="00390C4D"/>
    <w:rsid w:val="003947E5"/>
    <w:rsid w:val="003A0956"/>
    <w:rsid w:val="003A42AF"/>
    <w:rsid w:val="003D17B8"/>
    <w:rsid w:val="003D3C11"/>
    <w:rsid w:val="003E6CEF"/>
    <w:rsid w:val="00437B62"/>
    <w:rsid w:val="00441266"/>
    <w:rsid w:val="00460A09"/>
    <w:rsid w:val="00460C0E"/>
    <w:rsid w:val="00463E13"/>
    <w:rsid w:val="00466F2A"/>
    <w:rsid w:val="00467EB0"/>
    <w:rsid w:val="00486518"/>
    <w:rsid w:val="004A108A"/>
    <w:rsid w:val="004A1421"/>
    <w:rsid w:val="004C2FB9"/>
    <w:rsid w:val="004C538E"/>
    <w:rsid w:val="004D283B"/>
    <w:rsid w:val="004D5113"/>
    <w:rsid w:val="0050512C"/>
    <w:rsid w:val="00512245"/>
    <w:rsid w:val="00534672"/>
    <w:rsid w:val="00541B32"/>
    <w:rsid w:val="00555D9C"/>
    <w:rsid w:val="00557852"/>
    <w:rsid w:val="005653D1"/>
    <w:rsid w:val="00565BDB"/>
    <w:rsid w:val="005D1CA6"/>
    <w:rsid w:val="00627E7A"/>
    <w:rsid w:val="00632779"/>
    <w:rsid w:val="00641AFB"/>
    <w:rsid w:val="00646E39"/>
    <w:rsid w:val="00647142"/>
    <w:rsid w:val="00671033"/>
    <w:rsid w:val="006747EC"/>
    <w:rsid w:val="00674902"/>
    <w:rsid w:val="00677FE1"/>
    <w:rsid w:val="00681183"/>
    <w:rsid w:val="006B0BD8"/>
    <w:rsid w:val="006B656E"/>
    <w:rsid w:val="006C1BEF"/>
    <w:rsid w:val="006D3602"/>
    <w:rsid w:val="006D45F4"/>
    <w:rsid w:val="006E0A3B"/>
    <w:rsid w:val="006F3983"/>
    <w:rsid w:val="0070101E"/>
    <w:rsid w:val="00705A3E"/>
    <w:rsid w:val="00712E7D"/>
    <w:rsid w:val="00727B26"/>
    <w:rsid w:val="00736F07"/>
    <w:rsid w:val="00755EC4"/>
    <w:rsid w:val="00763CCE"/>
    <w:rsid w:val="00765578"/>
    <w:rsid w:val="0076640A"/>
    <w:rsid w:val="00775ABB"/>
    <w:rsid w:val="007A22D3"/>
    <w:rsid w:val="007D5629"/>
    <w:rsid w:val="007E475D"/>
    <w:rsid w:val="00821118"/>
    <w:rsid w:val="008353FB"/>
    <w:rsid w:val="0087435B"/>
    <w:rsid w:val="00890FC7"/>
    <w:rsid w:val="00894C93"/>
    <w:rsid w:val="008E47A4"/>
    <w:rsid w:val="00917F43"/>
    <w:rsid w:val="00943373"/>
    <w:rsid w:val="00956D33"/>
    <w:rsid w:val="00991C9A"/>
    <w:rsid w:val="009A67BE"/>
    <w:rsid w:val="009B036F"/>
    <w:rsid w:val="009B661C"/>
    <w:rsid w:val="009B6F5D"/>
    <w:rsid w:val="009D364F"/>
    <w:rsid w:val="009D769F"/>
    <w:rsid w:val="00A0368C"/>
    <w:rsid w:val="00A04AC3"/>
    <w:rsid w:val="00A204D7"/>
    <w:rsid w:val="00A220E2"/>
    <w:rsid w:val="00A624D1"/>
    <w:rsid w:val="00A86C8E"/>
    <w:rsid w:val="00AB0EE9"/>
    <w:rsid w:val="00AC0BA6"/>
    <w:rsid w:val="00AC1393"/>
    <w:rsid w:val="00AC662A"/>
    <w:rsid w:val="00AD33F4"/>
    <w:rsid w:val="00AE3A8E"/>
    <w:rsid w:val="00AF48D9"/>
    <w:rsid w:val="00B12DB1"/>
    <w:rsid w:val="00B14C87"/>
    <w:rsid w:val="00B24B8A"/>
    <w:rsid w:val="00B3296B"/>
    <w:rsid w:val="00B36298"/>
    <w:rsid w:val="00B521FD"/>
    <w:rsid w:val="00B573E8"/>
    <w:rsid w:val="00B905C9"/>
    <w:rsid w:val="00B9431A"/>
    <w:rsid w:val="00B953C1"/>
    <w:rsid w:val="00BA3EBB"/>
    <w:rsid w:val="00BB64DD"/>
    <w:rsid w:val="00BE1699"/>
    <w:rsid w:val="00C1195C"/>
    <w:rsid w:val="00C1662B"/>
    <w:rsid w:val="00C22EDD"/>
    <w:rsid w:val="00C31233"/>
    <w:rsid w:val="00C4749E"/>
    <w:rsid w:val="00C47F9C"/>
    <w:rsid w:val="00C500DC"/>
    <w:rsid w:val="00C51AE7"/>
    <w:rsid w:val="00C57522"/>
    <w:rsid w:val="00C85B4C"/>
    <w:rsid w:val="00C92E55"/>
    <w:rsid w:val="00CA0B0A"/>
    <w:rsid w:val="00CB35FD"/>
    <w:rsid w:val="00CC1C08"/>
    <w:rsid w:val="00CC4577"/>
    <w:rsid w:val="00CD0F0D"/>
    <w:rsid w:val="00CD1BEA"/>
    <w:rsid w:val="00CF05D4"/>
    <w:rsid w:val="00CF4AF0"/>
    <w:rsid w:val="00D060F5"/>
    <w:rsid w:val="00D11335"/>
    <w:rsid w:val="00D11D6F"/>
    <w:rsid w:val="00D34766"/>
    <w:rsid w:val="00D41071"/>
    <w:rsid w:val="00D435D1"/>
    <w:rsid w:val="00D4645A"/>
    <w:rsid w:val="00D57FDD"/>
    <w:rsid w:val="00D75995"/>
    <w:rsid w:val="00DA3C07"/>
    <w:rsid w:val="00DA3C86"/>
    <w:rsid w:val="00DC6994"/>
    <w:rsid w:val="00DE0FF0"/>
    <w:rsid w:val="00DE56AF"/>
    <w:rsid w:val="00DF1103"/>
    <w:rsid w:val="00E0214A"/>
    <w:rsid w:val="00E077EC"/>
    <w:rsid w:val="00E92D4D"/>
    <w:rsid w:val="00E962A9"/>
    <w:rsid w:val="00EC11FB"/>
    <w:rsid w:val="00ED3863"/>
    <w:rsid w:val="00F01A61"/>
    <w:rsid w:val="00F0780D"/>
    <w:rsid w:val="00F32690"/>
    <w:rsid w:val="00F51A9B"/>
    <w:rsid w:val="00F57F44"/>
    <w:rsid w:val="00F62B8E"/>
    <w:rsid w:val="00F62CBF"/>
    <w:rsid w:val="00F7184E"/>
    <w:rsid w:val="00FA0228"/>
    <w:rsid w:val="00FA503A"/>
    <w:rsid w:val="00FD18DE"/>
    <w:rsid w:val="00FD4046"/>
    <w:rsid w:val="00FE49FD"/>
    <w:rsid w:val="00FF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3ADFB"/>
  <w15:docId w15:val="{C4EE5D4B-6983-4403-9894-56CB565F0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43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43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75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195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1"/>
    <w:qFormat/>
    <w:rsid w:val="00C1195C"/>
    <w:pPr>
      <w:widowControl w:val="0"/>
      <w:autoSpaceDE w:val="0"/>
      <w:autoSpaceDN w:val="0"/>
      <w:spacing w:after="0" w:line="240" w:lineRule="auto"/>
      <w:ind w:hanging="360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1195C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03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943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943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5752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57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522"/>
  </w:style>
  <w:style w:type="paragraph" w:styleId="Stopka">
    <w:name w:val="footer"/>
    <w:basedOn w:val="Normalny"/>
    <w:link w:val="StopkaZnak"/>
    <w:uiPriority w:val="99"/>
    <w:unhideWhenUsed/>
    <w:rsid w:val="00C57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522"/>
  </w:style>
  <w:style w:type="paragraph" w:customStyle="1" w:styleId="Standard">
    <w:name w:val="Standard"/>
    <w:rsid w:val="00917F43"/>
    <w:pPr>
      <w:suppressAutoHyphens/>
      <w:autoSpaceDN w:val="0"/>
      <w:spacing w:after="200" w:line="276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B953C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53C1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4D28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sleszno.pl/DATA/Praktyki/Praktyki%2024-251/mechanika%20i%20budowa%20maszyn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38037-BD3F-452D-A683-4E2730BFB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1492</Words>
  <Characters>8954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MiBM- opis kierunku</vt:lpstr>
    </vt:vector>
  </TitlesOfParts>
  <Company>PWSZ Leszno</Company>
  <LinksUpToDate>false</LinksUpToDate>
  <CharactersWithSpaces>10426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MiBM- opis kierunku</dc:title>
  <dc:creator>Marzena Frala</dc:creator>
  <cp:lastModifiedBy>Nicoletta Dudziak</cp:lastModifiedBy>
  <cp:revision>3</cp:revision>
  <cp:lastPrinted>2024-11-18T07:54:00Z</cp:lastPrinted>
  <dcterms:created xsi:type="dcterms:W3CDTF">2025-03-24T08:37:00Z</dcterms:created>
  <dcterms:modified xsi:type="dcterms:W3CDTF">2025-03-24T11:37:00Z</dcterms:modified>
</cp:coreProperties>
</file>