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A200" w14:textId="4C067D45" w:rsidR="006E1751" w:rsidRPr="001833D5" w:rsidRDefault="00627CFA" w:rsidP="00CE1F11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noProof/>
          <w:sz w:val="26"/>
          <w:szCs w:val="26"/>
        </w:rPr>
        <w:drawing>
          <wp:inline distT="0" distB="0" distL="0" distR="0" wp14:anchorId="3000B09C" wp14:editId="284ADFF6">
            <wp:extent cx="6263640" cy="196342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7BC90" w14:textId="241A6071" w:rsidR="00577182" w:rsidRPr="001833D5" w:rsidRDefault="0072230E" w:rsidP="006E1751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  <w:r w:rsidRPr="001833D5">
        <w:rPr>
          <w:rFonts w:cstheme="minorHAnsi"/>
          <w:b/>
          <w:bCs/>
          <w:sz w:val="26"/>
          <w:szCs w:val="26"/>
        </w:rPr>
        <w:t>PROGRAM TARGÓW PRACY I PRAKTYK ZAWODOWYCH</w:t>
      </w:r>
    </w:p>
    <w:p w14:paraId="73DE8993" w14:textId="13FE0119" w:rsidR="0072230E" w:rsidRDefault="0072230E" w:rsidP="006E1751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  <w:r w:rsidRPr="001833D5">
        <w:rPr>
          <w:rFonts w:cstheme="minorHAnsi"/>
          <w:b/>
          <w:bCs/>
          <w:sz w:val="26"/>
          <w:szCs w:val="26"/>
        </w:rPr>
        <w:t xml:space="preserve">15.10.2024 r. </w:t>
      </w:r>
    </w:p>
    <w:p w14:paraId="127CCB4A" w14:textId="77777777" w:rsidR="003902E8" w:rsidRPr="001833D5" w:rsidRDefault="003902E8" w:rsidP="006E1751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</w:p>
    <w:p w14:paraId="3BBCF401" w14:textId="598CD3A1" w:rsidR="0072230E" w:rsidRPr="001833D5" w:rsidRDefault="0072230E" w:rsidP="006E1751">
      <w:pPr>
        <w:spacing w:line="360" w:lineRule="auto"/>
        <w:rPr>
          <w:rFonts w:cstheme="minorHAnsi"/>
          <w:sz w:val="26"/>
          <w:szCs w:val="26"/>
        </w:rPr>
      </w:pPr>
      <w:r w:rsidRPr="001833D5">
        <w:rPr>
          <w:rFonts w:cstheme="minorHAnsi"/>
          <w:b/>
          <w:bCs/>
          <w:sz w:val="26"/>
          <w:szCs w:val="26"/>
        </w:rPr>
        <w:t>9:30</w:t>
      </w:r>
      <w:r w:rsidRPr="001833D5">
        <w:rPr>
          <w:rFonts w:cstheme="minorHAnsi"/>
          <w:sz w:val="26"/>
          <w:szCs w:val="26"/>
        </w:rPr>
        <w:t xml:space="preserve"> </w:t>
      </w:r>
      <w:r w:rsidR="00226CB9">
        <w:rPr>
          <w:rFonts w:cstheme="minorHAnsi"/>
          <w:sz w:val="26"/>
          <w:szCs w:val="26"/>
        </w:rPr>
        <w:t xml:space="preserve">- </w:t>
      </w:r>
      <w:r w:rsidRPr="001833D5">
        <w:rPr>
          <w:rFonts w:cstheme="minorHAnsi"/>
          <w:sz w:val="26"/>
          <w:szCs w:val="26"/>
        </w:rPr>
        <w:t xml:space="preserve">rozpoczęcie Targów pracy i praktyk </w:t>
      </w:r>
      <w:r w:rsidR="00226CB9">
        <w:rPr>
          <w:rFonts w:cstheme="minorHAnsi"/>
          <w:sz w:val="26"/>
          <w:szCs w:val="26"/>
        </w:rPr>
        <w:t>zawodowych</w:t>
      </w:r>
    </w:p>
    <w:p w14:paraId="54DD8E6D" w14:textId="104C21AE" w:rsidR="00D857BE" w:rsidRDefault="003902E8" w:rsidP="001833D5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D857BE" w:rsidRPr="001833D5">
        <w:rPr>
          <w:rFonts w:asciiTheme="minorHAnsi" w:hAnsiTheme="minorHAnsi" w:cstheme="minorHAnsi"/>
          <w:b/>
          <w:bCs/>
          <w:sz w:val="26"/>
          <w:szCs w:val="26"/>
        </w:rPr>
        <w:t>:</w:t>
      </w:r>
      <w:r>
        <w:rPr>
          <w:rFonts w:asciiTheme="minorHAnsi" w:hAnsiTheme="minorHAnsi" w:cstheme="minorHAnsi"/>
          <w:b/>
          <w:bCs/>
          <w:sz w:val="26"/>
          <w:szCs w:val="26"/>
        </w:rPr>
        <w:t>45</w:t>
      </w:r>
      <w:r w:rsidR="0072230E" w:rsidRPr="001833D5">
        <w:rPr>
          <w:rFonts w:asciiTheme="minorHAnsi" w:hAnsiTheme="minorHAnsi" w:cstheme="minorHAnsi"/>
          <w:b/>
          <w:bCs/>
          <w:sz w:val="26"/>
          <w:szCs w:val="26"/>
        </w:rPr>
        <w:t xml:space="preserve"> – </w:t>
      </w:r>
      <w:r w:rsidR="00CF5776" w:rsidRPr="001833D5">
        <w:rPr>
          <w:rFonts w:asciiTheme="minorHAnsi" w:hAnsiTheme="minorHAnsi" w:cstheme="minorHAnsi"/>
          <w:b/>
          <w:bCs/>
          <w:sz w:val="26"/>
          <w:szCs w:val="26"/>
        </w:rPr>
        <w:t>10:</w:t>
      </w:r>
      <w:r>
        <w:rPr>
          <w:rFonts w:asciiTheme="minorHAnsi" w:hAnsiTheme="minorHAnsi" w:cstheme="minorHAnsi"/>
          <w:b/>
          <w:bCs/>
          <w:sz w:val="26"/>
          <w:szCs w:val="26"/>
        </w:rPr>
        <w:t>45</w:t>
      </w:r>
      <w:r w:rsidR="0072230E" w:rsidRPr="001833D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226CB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warsztaty</w:t>
      </w:r>
      <w:r w:rsidR="009F7E23">
        <w:rPr>
          <w:rFonts w:asciiTheme="minorHAnsi" w:hAnsiTheme="minorHAnsi" w:cstheme="minorHAnsi"/>
          <w:sz w:val="26"/>
          <w:szCs w:val="26"/>
        </w:rPr>
        <w:t xml:space="preserve"> dla studentów ANS </w:t>
      </w:r>
      <w:r w:rsidRPr="003902E8">
        <w:rPr>
          <w:rFonts w:asciiTheme="minorHAnsi" w:hAnsiTheme="minorHAnsi" w:cstheme="minorHAnsi"/>
          <w:b/>
          <w:bCs/>
          <w:i/>
          <w:iCs/>
          <w:sz w:val="26"/>
          <w:szCs w:val="26"/>
        </w:rPr>
        <w:t>Odporność psychiczna i jej wartość w czasach niepewności</w:t>
      </w:r>
      <w:r w:rsidRPr="003902E8">
        <w:rPr>
          <w:rFonts w:asciiTheme="minorHAnsi" w:hAnsiTheme="minorHAnsi" w:cstheme="minorHAnsi"/>
          <w:b/>
          <w:bCs/>
          <w:sz w:val="26"/>
          <w:szCs w:val="26"/>
        </w:rPr>
        <w:t xml:space="preserve"> – Agnieszka Kosińska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– </w:t>
      </w:r>
      <w:r w:rsidRPr="003902E8">
        <w:rPr>
          <w:rFonts w:asciiTheme="minorHAnsi" w:hAnsiTheme="minorHAnsi" w:cstheme="minorHAnsi"/>
          <w:sz w:val="26"/>
          <w:szCs w:val="26"/>
        </w:rPr>
        <w:t>doradca zawodowy Powiatowy Urząd Pracy</w:t>
      </w:r>
    </w:p>
    <w:p w14:paraId="593A7811" w14:textId="47C043A8" w:rsidR="001833D5" w:rsidRPr="001833D5" w:rsidRDefault="001833D5" w:rsidP="001833D5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6"/>
          <w:szCs w:val="26"/>
        </w:rPr>
      </w:pPr>
      <w:r w:rsidRPr="001833D5">
        <w:rPr>
          <w:rFonts w:asciiTheme="minorHAnsi" w:hAnsiTheme="minorHAnsi" w:cstheme="minorHAnsi"/>
          <w:b/>
          <w:bCs/>
          <w:color w:val="242424"/>
          <w:sz w:val="26"/>
          <w:szCs w:val="26"/>
        </w:rPr>
        <w:t>10:</w:t>
      </w:r>
      <w:r w:rsidR="003902E8">
        <w:rPr>
          <w:rFonts w:asciiTheme="minorHAnsi" w:hAnsiTheme="minorHAnsi" w:cstheme="minorHAnsi"/>
          <w:b/>
          <w:bCs/>
          <w:color w:val="242424"/>
          <w:sz w:val="26"/>
          <w:szCs w:val="26"/>
        </w:rPr>
        <w:t>15</w:t>
      </w:r>
      <w:r w:rsidRPr="001833D5">
        <w:rPr>
          <w:rFonts w:asciiTheme="minorHAnsi" w:hAnsiTheme="minorHAnsi" w:cstheme="minorHAnsi"/>
          <w:b/>
          <w:bCs/>
          <w:color w:val="242424"/>
          <w:sz w:val="26"/>
          <w:szCs w:val="26"/>
        </w:rPr>
        <w:t xml:space="preserve"> – 1</w:t>
      </w:r>
      <w:r w:rsidR="003902E8">
        <w:rPr>
          <w:rFonts w:asciiTheme="minorHAnsi" w:hAnsiTheme="minorHAnsi" w:cstheme="minorHAnsi"/>
          <w:b/>
          <w:bCs/>
          <w:color w:val="242424"/>
          <w:sz w:val="26"/>
          <w:szCs w:val="26"/>
        </w:rPr>
        <w:t>0</w:t>
      </w:r>
      <w:r w:rsidRPr="001833D5">
        <w:rPr>
          <w:rFonts w:asciiTheme="minorHAnsi" w:hAnsiTheme="minorHAnsi" w:cstheme="minorHAnsi"/>
          <w:b/>
          <w:bCs/>
          <w:color w:val="242424"/>
          <w:sz w:val="26"/>
          <w:szCs w:val="26"/>
        </w:rPr>
        <w:t>:</w:t>
      </w:r>
      <w:r w:rsidR="003902E8">
        <w:rPr>
          <w:rFonts w:asciiTheme="minorHAnsi" w:hAnsiTheme="minorHAnsi" w:cstheme="minorHAnsi"/>
          <w:b/>
          <w:bCs/>
          <w:color w:val="242424"/>
          <w:sz w:val="26"/>
          <w:szCs w:val="26"/>
        </w:rPr>
        <w:t>45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226CB9">
        <w:rPr>
          <w:rFonts w:asciiTheme="minorHAnsi" w:hAnsiTheme="minorHAnsi" w:cstheme="minorHAnsi"/>
          <w:sz w:val="26"/>
          <w:szCs w:val="26"/>
        </w:rPr>
        <w:t xml:space="preserve">- </w:t>
      </w:r>
      <w:r w:rsidRPr="001833D5">
        <w:rPr>
          <w:rFonts w:asciiTheme="minorHAnsi" w:hAnsiTheme="minorHAnsi" w:cstheme="minorHAnsi"/>
          <w:sz w:val="26"/>
          <w:szCs w:val="26"/>
        </w:rPr>
        <w:t xml:space="preserve">wykład pt. </w:t>
      </w:r>
      <w:r w:rsidRPr="001833D5">
        <w:rPr>
          <w:rFonts w:asciiTheme="minorHAnsi" w:hAnsiTheme="minorHAnsi" w:cstheme="minorHAnsi"/>
          <w:b/>
          <w:bCs/>
          <w:i/>
          <w:iCs/>
          <w:color w:val="242424"/>
          <w:sz w:val="26"/>
          <w:szCs w:val="26"/>
        </w:rPr>
        <w:t>Talent czy wysiłek - koncepcja GROWTH MINDSET w praktyce</w:t>
      </w:r>
      <w:r w:rsidRPr="001833D5">
        <w:rPr>
          <w:rFonts w:asciiTheme="minorHAnsi" w:hAnsiTheme="minorHAnsi" w:cstheme="minorHAnsi"/>
          <w:b/>
          <w:bCs/>
          <w:color w:val="242424"/>
          <w:sz w:val="26"/>
          <w:szCs w:val="26"/>
        </w:rPr>
        <w:t xml:space="preserve"> - </w:t>
      </w:r>
      <w:r w:rsidRPr="001833D5">
        <w:rPr>
          <w:rFonts w:asciiTheme="minorHAnsi" w:hAnsiTheme="minorHAnsi" w:cstheme="minorHAnsi"/>
          <w:sz w:val="26"/>
          <w:szCs w:val="26"/>
        </w:rPr>
        <w:t>Aneta Ortmann – doradca zawodowy Powiatowy Urząd Pracy</w:t>
      </w:r>
    </w:p>
    <w:p w14:paraId="7320AB02" w14:textId="4DB04DCA" w:rsidR="003902E8" w:rsidRPr="003902E8" w:rsidRDefault="0072230E" w:rsidP="003902E8">
      <w:pPr>
        <w:spacing w:line="360" w:lineRule="auto"/>
        <w:rPr>
          <w:rFonts w:cstheme="minorHAnsi"/>
          <w:sz w:val="26"/>
          <w:szCs w:val="26"/>
        </w:rPr>
      </w:pPr>
      <w:r w:rsidRPr="001833D5">
        <w:rPr>
          <w:rFonts w:cstheme="minorHAnsi"/>
          <w:b/>
          <w:bCs/>
          <w:sz w:val="26"/>
          <w:szCs w:val="26"/>
        </w:rPr>
        <w:t>11:00 – 12:00</w:t>
      </w:r>
      <w:r w:rsidRPr="001833D5">
        <w:rPr>
          <w:rFonts w:cstheme="minorHAnsi"/>
          <w:sz w:val="26"/>
          <w:szCs w:val="26"/>
        </w:rPr>
        <w:t xml:space="preserve"> </w:t>
      </w:r>
      <w:r w:rsidR="00226CB9">
        <w:rPr>
          <w:rFonts w:cstheme="minorHAnsi"/>
          <w:sz w:val="26"/>
          <w:szCs w:val="26"/>
        </w:rPr>
        <w:t xml:space="preserve">- </w:t>
      </w:r>
      <w:r w:rsidR="00CE1F11">
        <w:rPr>
          <w:rFonts w:cstheme="minorHAnsi"/>
          <w:sz w:val="26"/>
          <w:szCs w:val="26"/>
        </w:rPr>
        <w:t xml:space="preserve">wystąpienie inspiracyjne eksperta </w:t>
      </w:r>
      <w:r w:rsidR="00CE1F11" w:rsidRPr="00CE1F11">
        <w:rPr>
          <w:rFonts w:cstheme="minorHAnsi"/>
          <w:b/>
          <w:bCs/>
          <w:i/>
          <w:iCs/>
          <w:sz w:val="26"/>
          <w:szCs w:val="26"/>
        </w:rPr>
        <w:t>Kompetencje do przyszłości – jak czytać trendy i sygnały zmian</w:t>
      </w:r>
      <w:r w:rsidR="00CE1F11">
        <w:rPr>
          <w:rFonts w:cstheme="minorHAnsi"/>
          <w:sz w:val="26"/>
          <w:szCs w:val="26"/>
        </w:rPr>
        <w:t xml:space="preserve"> – </w:t>
      </w:r>
      <w:r w:rsidR="00CE1F11" w:rsidRPr="00CE1F11">
        <w:rPr>
          <w:rFonts w:cstheme="minorHAnsi"/>
          <w:b/>
          <w:bCs/>
          <w:sz w:val="26"/>
          <w:szCs w:val="26"/>
        </w:rPr>
        <w:t xml:space="preserve">dr </w:t>
      </w:r>
      <w:r w:rsidR="00226CB9">
        <w:rPr>
          <w:rFonts w:cstheme="minorHAnsi"/>
          <w:b/>
          <w:bCs/>
          <w:sz w:val="26"/>
          <w:szCs w:val="26"/>
        </w:rPr>
        <w:t>Edyta</w:t>
      </w:r>
      <w:r w:rsidR="00CE1F11" w:rsidRPr="00CE1F11">
        <w:rPr>
          <w:rFonts w:cstheme="minorHAnsi"/>
          <w:b/>
          <w:bCs/>
          <w:sz w:val="26"/>
          <w:szCs w:val="26"/>
        </w:rPr>
        <w:t xml:space="preserve"> Sadowska</w:t>
      </w:r>
      <w:r w:rsidR="00CE1F11">
        <w:rPr>
          <w:rFonts w:cstheme="minorHAnsi"/>
          <w:b/>
          <w:bCs/>
          <w:sz w:val="26"/>
          <w:szCs w:val="26"/>
        </w:rPr>
        <w:t xml:space="preserve"> – </w:t>
      </w:r>
      <w:r w:rsidR="00CE1F11" w:rsidRPr="00CE1F11">
        <w:rPr>
          <w:rFonts w:cstheme="minorHAnsi"/>
          <w:sz w:val="26"/>
          <w:szCs w:val="26"/>
        </w:rPr>
        <w:t>badaczka, futurolożka, wykładowczyni akademicka</w:t>
      </w:r>
      <w:r w:rsidR="003902E8">
        <w:rPr>
          <w:rFonts w:cstheme="minorHAnsi"/>
          <w:sz w:val="26"/>
          <w:szCs w:val="26"/>
        </w:rPr>
        <w:br/>
      </w:r>
      <w:r w:rsidR="003902E8">
        <w:rPr>
          <w:rFonts w:cstheme="minorHAnsi"/>
          <w:b/>
          <w:bCs/>
          <w:sz w:val="26"/>
          <w:szCs w:val="26"/>
        </w:rPr>
        <w:t>12</w:t>
      </w:r>
      <w:r w:rsidR="003902E8" w:rsidRPr="001833D5">
        <w:rPr>
          <w:rFonts w:cstheme="minorHAnsi"/>
          <w:b/>
          <w:bCs/>
          <w:sz w:val="26"/>
          <w:szCs w:val="26"/>
        </w:rPr>
        <w:t>:</w:t>
      </w:r>
      <w:r w:rsidR="003902E8">
        <w:rPr>
          <w:rFonts w:cstheme="minorHAnsi"/>
          <w:b/>
          <w:bCs/>
          <w:sz w:val="26"/>
          <w:szCs w:val="26"/>
        </w:rPr>
        <w:t>15</w:t>
      </w:r>
      <w:r w:rsidR="003902E8" w:rsidRPr="001833D5">
        <w:rPr>
          <w:rFonts w:cstheme="minorHAnsi"/>
          <w:b/>
          <w:bCs/>
          <w:sz w:val="26"/>
          <w:szCs w:val="26"/>
        </w:rPr>
        <w:t xml:space="preserve"> – </w:t>
      </w:r>
      <w:r w:rsidR="003902E8">
        <w:rPr>
          <w:rFonts w:cstheme="minorHAnsi"/>
          <w:b/>
          <w:bCs/>
          <w:sz w:val="26"/>
          <w:szCs w:val="26"/>
        </w:rPr>
        <w:t>13:15</w:t>
      </w:r>
      <w:r w:rsidR="003902E8" w:rsidRPr="001833D5">
        <w:rPr>
          <w:rFonts w:cstheme="minorHAnsi"/>
          <w:sz w:val="26"/>
          <w:szCs w:val="26"/>
        </w:rPr>
        <w:t xml:space="preserve"> </w:t>
      </w:r>
      <w:r w:rsidR="003902E8">
        <w:rPr>
          <w:rFonts w:cstheme="minorHAnsi"/>
          <w:sz w:val="26"/>
          <w:szCs w:val="26"/>
        </w:rPr>
        <w:t>– warsztaty</w:t>
      </w:r>
      <w:r w:rsidR="009F7E23">
        <w:rPr>
          <w:rFonts w:cstheme="minorHAnsi"/>
          <w:sz w:val="26"/>
          <w:szCs w:val="26"/>
        </w:rPr>
        <w:t xml:space="preserve"> dla studentów ANS</w:t>
      </w:r>
      <w:r w:rsidR="003902E8">
        <w:rPr>
          <w:rFonts w:cstheme="minorHAnsi"/>
          <w:sz w:val="26"/>
          <w:szCs w:val="26"/>
        </w:rPr>
        <w:t xml:space="preserve"> </w:t>
      </w:r>
      <w:r w:rsidR="003902E8" w:rsidRPr="003902E8">
        <w:rPr>
          <w:rFonts w:cstheme="minorHAnsi"/>
          <w:b/>
          <w:bCs/>
          <w:i/>
          <w:iCs/>
          <w:sz w:val="26"/>
          <w:szCs w:val="26"/>
        </w:rPr>
        <w:t>Odporność psychiczna i jej wartość w czasach niepewności</w:t>
      </w:r>
      <w:r w:rsidR="003902E8" w:rsidRPr="003902E8">
        <w:rPr>
          <w:rFonts w:cstheme="minorHAnsi"/>
          <w:b/>
          <w:bCs/>
          <w:sz w:val="26"/>
          <w:szCs w:val="26"/>
        </w:rPr>
        <w:t xml:space="preserve"> – Agnieszka Kosińska</w:t>
      </w:r>
      <w:r w:rsidR="003902E8">
        <w:rPr>
          <w:rFonts w:cstheme="minorHAnsi"/>
          <w:b/>
          <w:bCs/>
          <w:sz w:val="26"/>
          <w:szCs w:val="26"/>
        </w:rPr>
        <w:t xml:space="preserve"> – </w:t>
      </w:r>
      <w:r w:rsidR="003902E8" w:rsidRPr="003902E8">
        <w:rPr>
          <w:rFonts w:cstheme="minorHAnsi"/>
          <w:sz w:val="26"/>
          <w:szCs w:val="26"/>
        </w:rPr>
        <w:t>doradca zawodowy Powiatowy Urząd Pracy</w:t>
      </w:r>
    </w:p>
    <w:p w14:paraId="51A8360E" w14:textId="0D1CD0DF" w:rsidR="006E1751" w:rsidRPr="001833D5" w:rsidRDefault="00D857BE" w:rsidP="006E1751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6"/>
          <w:szCs w:val="26"/>
        </w:rPr>
      </w:pPr>
      <w:r w:rsidRPr="001833D5">
        <w:rPr>
          <w:rFonts w:asciiTheme="minorHAnsi" w:hAnsiTheme="minorHAnsi" w:cstheme="minorHAnsi"/>
          <w:b/>
          <w:bCs/>
          <w:color w:val="242424"/>
          <w:sz w:val="26"/>
          <w:szCs w:val="26"/>
        </w:rPr>
        <w:t>13:</w:t>
      </w:r>
      <w:r w:rsidR="00CE1F11">
        <w:rPr>
          <w:rFonts w:asciiTheme="minorHAnsi" w:hAnsiTheme="minorHAnsi" w:cstheme="minorHAnsi"/>
          <w:b/>
          <w:bCs/>
          <w:color w:val="242424"/>
          <w:sz w:val="26"/>
          <w:szCs w:val="26"/>
        </w:rPr>
        <w:t>00</w:t>
      </w:r>
      <w:r w:rsidRPr="001833D5">
        <w:rPr>
          <w:rFonts w:asciiTheme="minorHAnsi" w:hAnsiTheme="minorHAnsi" w:cstheme="minorHAnsi"/>
          <w:color w:val="242424"/>
          <w:sz w:val="26"/>
          <w:szCs w:val="26"/>
        </w:rPr>
        <w:t xml:space="preserve"> </w:t>
      </w:r>
      <w:r w:rsidR="00226CB9">
        <w:rPr>
          <w:rFonts w:asciiTheme="minorHAnsi" w:hAnsiTheme="minorHAnsi" w:cstheme="minorHAnsi"/>
          <w:color w:val="242424"/>
          <w:sz w:val="26"/>
          <w:szCs w:val="26"/>
        </w:rPr>
        <w:t xml:space="preserve">- </w:t>
      </w:r>
      <w:r w:rsidRPr="001833D5">
        <w:rPr>
          <w:rFonts w:asciiTheme="minorHAnsi" w:hAnsiTheme="minorHAnsi" w:cstheme="minorHAnsi"/>
          <w:color w:val="242424"/>
          <w:sz w:val="26"/>
          <w:szCs w:val="26"/>
        </w:rPr>
        <w:t>zakończenie wydarzenia</w:t>
      </w:r>
    </w:p>
    <w:p w14:paraId="0492F664" w14:textId="1AFE76DA" w:rsidR="006E1751" w:rsidRPr="001833D5" w:rsidRDefault="006E1751" w:rsidP="006E1751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noProof/>
          <w:color w:val="242424"/>
          <w:sz w:val="26"/>
          <w:szCs w:val="26"/>
        </w:rPr>
      </w:pPr>
    </w:p>
    <w:p w14:paraId="2F224391" w14:textId="426F9D9D" w:rsidR="006E1751" w:rsidRPr="001833D5" w:rsidRDefault="006E1751" w:rsidP="006E1751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noProof/>
          <w:color w:val="242424"/>
          <w:sz w:val="26"/>
          <w:szCs w:val="26"/>
        </w:rPr>
      </w:pPr>
    </w:p>
    <w:p w14:paraId="4EFE7111" w14:textId="12447BA2" w:rsidR="006E1751" w:rsidRPr="001833D5" w:rsidRDefault="006E1751" w:rsidP="006E1751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noProof/>
          <w:color w:val="242424"/>
          <w:sz w:val="26"/>
          <w:szCs w:val="26"/>
        </w:rPr>
      </w:pPr>
    </w:p>
    <w:p w14:paraId="6B33CDA7" w14:textId="2D90DDCC" w:rsidR="00CE1F11" w:rsidRDefault="00CE1F11" w:rsidP="006E1751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6"/>
          <w:szCs w:val="26"/>
        </w:rPr>
      </w:pPr>
    </w:p>
    <w:p w14:paraId="7B924F75" w14:textId="77777777" w:rsidR="00226CB9" w:rsidRDefault="00226CB9" w:rsidP="00CF5776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</w:p>
    <w:p w14:paraId="7A90CA41" w14:textId="77777777" w:rsidR="00226CB9" w:rsidRDefault="00226CB9" w:rsidP="00CF5776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</w:p>
    <w:p w14:paraId="2D0B869E" w14:textId="63D91AFA" w:rsidR="003902E8" w:rsidRPr="001833D5" w:rsidRDefault="00226CB9" w:rsidP="00CF5776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  <w:r>
        <w:rPr>
          <w:rFonts w:asciiTheme="minorHAnsi" w:hAnsiTheme="minorHAnsi" w:cstheme="minorHAnsi"/>
          <w:noProof/>
          <w:color w:val="242424"/>
          <w:sz w:val="26"/>
          <w:szCs w:val="26"/>
        </w:rPr>
        <w:drawing>
          <wp:inline distT="0" distB="0" distL="0" distR="0" wp14:anchorId="601180AE" wp14:editId="755D66F9">
            <wp:extent cx="6263640" cy="78994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2E8" w:rsidRPr="001833D5" w:rsidSect="006E175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0F1"/>
    <w:multiLevelType w:val="hybridMultilevel"/>
    <w:tmpl w:val="DAA20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F2613"/>
    <w:multiLevelType w:val="hybridMultilevel"/>
    <w:tmpl w:val="72FA57DC"/>
    <w:lvl w:ilvl="0" w:tplc="A926968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8F"/>
    <w:rsid w:val="001833D5"/>
    <w:rsid w:val="00226CB9"/>
    <w:rsid w:val="003902E8"/>
    <w:rsid w:val="00395099"/>
    <w:rsid w:val="00577182"/>
    <w:rsid w:val="005B5715"/>
    <w:rsid w:val="00627CFA"/>
    <w:rsid w:val="006E1751"/>
    <w:rsid w:val="0072230E"/>
    <w:rsid w:val="00765E63"/>
    <w:rsid w:val="00817563"/>
    <w:rsid w:val="00994E8F"/>
    <w:rsid w:val="009F7E23"/>
    <w:rsid w:val="00CE1F11"/>
    <w:rsid w:val="00CF5776"/>
    <w:rsid w:val="00D857BE"/>
    <w:rsid w:val="00E31077"/>
    <w:rsid w:val="00F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E492"/>
  <w15:chartTrackingRefBased/>
  <w15:docId w15:val="{F7497505-13BA-4041-A00C-616AACBC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72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5E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E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8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Frala</dc:creator>
  <cp:keywords/>
  <dc:description/>
  <cp:lastModifiedBy>Nicoletta Dudziak</cp:lastModifiedBy>
  <cp:revision>10</cp:revision>
  <cp:lastPrinted>2024-09-03T07:59:00Z</cp:lastPrinted>
  <dcterms:created xsi:type="dcterms:W3CDTF">2024-07-18T06:58:00Z</dcterms:created>
  <dcterms:modified xsi:type="dcterms:W3CDTF">2024-09-10T09:16:00Z</dcterms:modified>
</cp:coreProperties>
</file>