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9F" w:rsidRDefault="00905B6F">
      <w:r>
        <w:rPr>
          <w:noProof/>
          <w:lang w:eastAsia="pl-PL"/>
        </w:rPr>
        <w:drawing>
          <wp:inline distT="0" distB="0" distL="0" distR="0" wp14:anchorId="4563B54D" wp14:editId="6107B53A">
            <wp:extent cx="5760720" cy="11220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8A" w:rsidRPr="00D61E54" w:rsidRDefault="0030268A" w:rsidP="00D61E54">
      <w:pPr>
        <w:pStyle w:val="Nagwek1"/>
        <w:jc w:val="center"/>
        <w:rPr>
          <w:color w:val="auto"/>
        </w:rPr>
      </w:pPr>
      <w:r w:rsidRPr="00D61E54">
        <w:rPr>
          <w:color w:val="auto"/>
        </w:rPr>
        <w:t>Zabawa „Prześlij życzenia świąteczne”</w:t>
      </w:r>
    </w:p>
    <w:p w:rsidR="00905B6F" w:rsidRDefault="00905B6F" w:rsidP="00905B6F">
      <w:pPr>
        <w:jc w:val="center"/>
      </w:pPr>
    </w:p>
    <w:p w:rsidR="00905B6F" w:rsidRPr="00820295" w:rsidRDefault="00905B6F" w:rsidP="00820295">
      <w:pPr>
        <w:pStyle w:val="Nagwek2"/>
        <w:jc w:val="center"/>
        <w:rPr>
          <w:color w:val="auto"/>
        </w:rPr>
      </w:pPr>
      <w:r w:rsidRPr="00820295">
        <w:rPr>
          <w:color w:val="auto"/>
        </w:rPr>
        <w:t>REGULAMIN</w:t>
      </w:r>
    </w:p>
    <w:p w:rsidR="00905B6F" w:rsidRPr="00820295" w:rsidRDefault="00905B6F" w:rsidP="00820295">
      <w:pPr>
        <w:pStyle w:val="Nagwek2"/>
        <w:jc w:val="center"/>
        <w:rPr>
          <w:color w:val="auto"/>
        </w:rPr>
      </w:pPr>
    </w:p>
    <w:p w:rsidR="00905B6F" w:rsidRPr="00820295" w:rsidRDefault="00905B6F" w:rsidP="00820295">
      <w:pPr>
        <w:pStyle w:val="Nagwek2"/>
        <w:jc w:val="center"/>
        <w:rPr>
          <w:color w:val="auto"/>
        </w:rPr>
      </w:pPr>
      <w:r w:rsidRPr="00820295">
        <w:rPr>
          <w:color w:val="auto"/>
        </w:rPr>
        <w:t>§ 1. Informacje ogólne</w:t>
      </w:r>
    </w:p>
    <w:p w:rsidR="00905B6F" w:rsidRDefault="00905B6F" w:rsidP="00905B6F">
      <w:pPr>
        <w:jc w:val="center"/>
      </w:pPr>
    </w:p>
    <w:p w:rsidR="00905B6F" w:rsidRDefault="00905B6F" w:rsidP="00905B6F">
      <w:pPr>
        <w:pStyle w:val="Akapitzlist"/>
        <w:numPr>
          <w:ilvl w:val="0"/>
          <w:numId w:val="1"/>
        </w:numPr>
      </w:pPr>
      <w:r>
        <w:t>Or</w:t>
      </w:r>
      <w:r w:rsidR="0030268A">
        <w:t>ganizatorem zabawy „Prześlij życzenia świąteczne”</w:t>
      </w:r>
      <w:r>
        <w:t xml:space="preserve"> (zwanej dalej „zabawą”) jest Państwowa Wyższa Szkoła Zawodowa im. J. A. Komeńskiego w Lesznie, z siedzibą przy ul. Mickiewicza 5, 64-100 Leszno</w:t>
      </w:r>
    </w:p>
    <w:p w:rsidR="00905B6F" w:rsidRDefault="00905B6F" w:rsidP="00905B6F">
      <w:pPr>
        <w:pStyle w:val="Akapitzlist"/>
        <w:numPr>
          <w:ilvl w:val="0"/>
          <w:numId w:val="1"/>
        </w:numPr>
      </w:pPr>
      <w:r>
        <w:t>Zabawa odbywa się w rama</w:t>
      </w:r>
      <w:r w:rsidR="0030268A">
        <w:t>ch Mikołajek</w:t>
      </w:r>
      <w:r w:rsidR="00B57418">
        <w:t>, organizowanego</w:t>
      </w:r>
      <w:r w:rsidR="0030268A">
        <w:t xml:space="preserve"> przez uczelnię</w:t>
      </w:r>
      <w:r>
        <w:t>.</w:t>
      </w:r>
    </w:p>
    <w:p w:rsidR="00905B6F" w:rsidRDefault="00905B6F" w:rsidP="00905B6F">
      <w:pPr>
        <w:pStyle w:val="Akapitzlist"/>
        <w:numPr>
          <w:ilvl w:val="0"/>
          <w:numId w:val="1"/>
        </w:numPr>
      </w:pPr>
      <w:r>
        <w:t xml:space="preserve">Celem konkursu jest </w:t>
      </w:r>
      <w:r w:rsidR="0030268A">
        <w:t>zebranie jak największej ilości życzeń od studentów dla studentów i późniejsze zaprezentowanie ich publicznie.</w:t>
      </w:r>
      <w:r>
        <w:t xml:space="preserve"> </w:t>
      </w:r>
    </w:p>
    <w:p w:rsidR="004245E6" w:rsidRDefault="004245E6" w:rsidP="00905B6F">
      <w:pPr>
        <w:pStyle w:val="Akapitzlist"/>
        <w:numPr>
          <w:ilvl w:val="0"/>
          <w:numId w:val="1"/>
        </w:numPr>
      </w:pPr>
      <w:r>
        <w:t>Miejscem</w:t>
      </w:r>
      <w:r w:rsidR="00B57418">
        <w:t xml:space="preserve"> ogłoszenia zabawy</w:t>
      </w:r>
      <w:r>
        <w:t xml:space="preserve"> są media społecznościowe</w:t>
      </w:r>
      <w:r w:rsidR="0030268A">
        <w:t xml:space="preserve"> i strona internetowa</w:t>
      </w:r>
      <w:r>
        <w:t xml:space="preserve"> PWSZ w Lesznie.</w:t>
      </w:r>
    </w:p>
    <w:p w:rsidR="00905B6F" w:rsidRDefault="00905B6F" w:rsidP="00905B6F">
      <w:pPr>
        <w:pStyle w:val="Akapitzlist"/>
        <w:numPr>
          <w:ilvl w:val="0"/>
          <w:numId w:val="1"/>
        </w:numPr>
      </w:pPr>
      <w:r>
        <w:t>W ramach zab</w:t>
      </w:r>
      <w:r w:rsidR="00307C65">
        <w:t>awy Organizator powołuje Komitet Organizacyjny</w:t>
      </w:r>
      <w:r w:rsidR="0030268A">
        <w:t xml:space="preserve"> złożony</w:t>
      </w:r>
      <w:r>
        <w:t xml:space="preserve"> z przedst</w:t>
      </w:r>
      <w:r w:rsidR="0030268A">
        <w:t>awicieli Uczelni, odpowiedzialny za przebieg oraz weryfikację</w:t>
      </w:r>
      <w:r>
        <w:t xml:space="preserve"> treści </w:t>
      </w:r>
      <w:r w:rsidR="0030268A">
        <w:t>życzeń świątecznych.</w:t>
      </w:r>
    </w:p>
    <w:p w:rsidR="00905B6F" w:rsidRDefault="00905B6F" w:rsidP="00905B6F"/>
    <w:p w:rsidR="00905B6F" w:rsidRPr="00820295" w:rsidRDefault="004245E6" w:rsidP="00820295">
      <w:pPr>
        <w:pStyle w:val="Nagwek2"/>
        <w:jc w:val="center"/>
        <w:rPr>
          <w:color w:val="auto"/>
        </w:rPr>
      </w:pPr>
      <w:r w:rsidRPr="00820295">
        <w:rPr>
          <w:color w:val="auto"/>
        </w:rPr>
        <w:t>§ 2. Uczestnicy konkursu</w:t>
      </w:r>
    </w:p>
    <w:p w:rsidR="00905B6F" w:rsidRDefault="00905B6F" w:rsidP="00905B6F">
      <w:pPr>
        <w:pStyle w:val="Akapitzlist"/>
        <w:numPr>
          <w:ilvl w:val="0"/>
          <w:numId w:val="2"/>
        </w:numPr>
      </w:pPr>
      <w:r>
        <w:t>Uczestnikami zabawy mogą być wszystkie osoby aktualnie studiujące w Państwowej Wyższej Szkole Zawodowej w Lesznie, niezależnie od kierunku i trybu studiów.</w:t>
      </w:r>
    </w:p>
    <w:p w:rsidR="004245E6" w:rsidRDefault="004245E6" w:rsidP="00905B6F">
      <w:pPr>
        <w:pStyle w:val="Akapitzlist"/>
        <w:numPr>
          <w:ilvl w:val="0"/>
          <w:numId w:val="2"/>
        </w:numPr>
      </w:pPr>
      <w:r>
        <w:t>Uczestnikami zabawy nie mogą być pracownicy Organizatora.</w:t>
      </w:r>
    </w:p>
    <w:p w:rsidR="00307C65" w:rsidRDefault="00307C65" w:rsidP="00905B6F">
      <w:pPr>
        <w:pStyle w:val="Akapitzlist"/>
        <w:numPr>
          <w:ilvl w:val="0"/>
          <w:numId w:val="2"/>
        </w:numPr>
      </w:pPr>
      <w:r>
        <w:t>Uczestnik konku</w:t>
      </w:r>
      <w:r w:rsidR="0030268A">
        <w:t xml:space="preserve">rsu zgłasza swoje życzenia </w:t>
      </w:r>
      <w:r>
        <w:t>samodzielnie.</w:t>
      </w:r>
    </w:p>
    <w:p w:rsidR="00307C65" w:rsidRDefault="00307C65" w:rsidP="00905B6F">
      <w:pPr>
        <w:pStyle w:val="Akapitzlist"/>
        <w:numPr>
          <w:ilvl w:val="0"/>
          <w:numId w:val="2"/>
        </w:numPr>
      </w:pPr>
      <w:r>
        <w:t>Udział w zabawie jest dobrowolny, z tytułu udziału w niej uczestnik nie ponosi żadnych kosztów.</w:t>
      </w:r>
    </w:p>
    <w:p w:rsidR="007E2FE1" w:rsidRDefault="007E2FE1" w:rsidP="007E2FE1">
      <w:pPr>
        <w:pStyle w:val="Akapitzlist"/>
        <w:numPr>
          <w:ilvl w:val="0"/>
          <w:numId w:val="2"/>
        </w:numPr>
      </w:pPr>
      <w:r>
        <w:t>Uczestnik</w:t>
      </w:r>
      <w:r w:rsidRPr="007E2FE1">
        <w:t xml:space="preserve"> kon</w:t>
      </w:r>
      <w:r>
        <w:t xml:space="preserve">kursu poprzez udział w zabawie </w:t>
      </w:r>
      <w:r w:rsidR="00701119">
        <w:t xml:space="preserve">akceptuje niniejszy Regulamin oraz </w:t>
      </w:r>
      <w:r>
        <w:t>automatycznie zrzeka</w:t>
      </w:r>
      <w:r w:rsidRPr="007E2FE1">
        <w:t xml:space="preserve"> się wszelkich praw autorskich dla dostarczonych </w:t>
      </w:r>
      <w:r w:rsidR="0030268A">
        <w:t>życzeń</w:t>
      </w:r>
      <w:r>
        <w:t xml:space="preserve"> oraz wyraża</w:t>
      </w:r>
      <w:r w:rsidRPr="007E2FE1">
        <w:t xml:space="preserve"> zgodę na ich wykorzystanie oraz na prezentację na </w:t>
      </w:r>
      <w:r>
        <w:t xml:space="preserve">Fan </w:t>
      </w:r>
      <w:proofErr w:type="spellStart"/>
      <w:r>
        <w:t>Page</w:t>
      </w:r>
      <w:proofErr w:type="spellEnd"/>
      <w:r>
        <w:t xml:space="preserve"> Uczelni.</w:t>
      </w:r>
    </w:p>
    <w:p w:rsidR="004245E6" w:rsidRDefault="004245E6" w:rsidP="004245E6"/>
    <w:p w:rsidR="00307C65" w:rsidRPr="00820295" w:rsidRDefault="00307C65" w:rsidP="00820295">
      <w:pPr>
        <w:pStyle w:val="Nagwek2"/>
        <w:jc w:val="center"/>
        <w:rPr>
          <w:color w:val="auto"/>
        </w:rPr>
      </w:pPr>
      <w:r w:rsidRPr="00820295">
        <w:rPr>
          <w:color w:val="auto"/>
        </w:rPr>
        <w:t xml:space="preserve">§ 3. </w:t>
      </w:r>
      <w:r w:rsidR="004245E6" w:rsidRPr="00820295">
        <w:rPr>
          <w:color w:val="auto"/>
        </w:rPr>
        <w:t>Komitet Organizacyjny</w:t>
      </w:r>
    </w:p>
    <w:p w:rsidR="00307C65" w:rsidRDefault="00307C65" w:rsidP="00307C65">
      <w:pPr>
        <w:pStyle w:val="Akapitzlist"/>
        <w:numPr>
          <w:ilvl w:val="0"/>
          <w:numId w:val="3"/>
        </w:numPr>
      </w:pPr>
      <w:r>
        <w:t>Komitet Organizacyjny działa w oparciu o niniejszy Regulamin.</w:t>
      </w:r>
    </w:p>
    <w:p w:rsidR="00307C65" w:rsidRDefault="00307C65" w:rsidP="00307C65">
      <w:pPr>
        <w:pStyle w:val="Akapitzlist"/>
        <w:numPr>
          <w:ilvl w:val="0"/>
          <w:numId w:val="3"/>
        </w:numPr>
      </w:pPr>
      <w:r>
        <w:t>Zadaniami Komitetu Organizacyjnego są:</w:t>
      </w:r>
    </w:p>
    <w:p w:rsidR="00307C65" w:rsidRDefault="00307C65" w:rsidP="00307C65">
      <w:pPr>
        <w:pStyle w:val="Akapitzlist"/>
        <w:numPr>
          <w:ilvl w:val="0"/>
          <w:numId w:val="4"/>
        </w:numPr>
      </w:pPr>
      <w:r>
        <w:t>Sprawne i regulaminowe przeprowadzenie zabawy</w:t>
      </w:r>
    </w:p>
    <w:p w:rsidR="00307C65" w:rsidRDefault="00307C65" w:rsidP="00307C65">
      <w:pPr>
        <w:pStyle w:val="Akapitzlist"/>
        <w:numPr>
          <w:ilvl w:val="0"/>
          <w:numId w:val="4"/>
        </w:numPr>
      </w:pPr>
      <w:r>
        <w:t>Koordynacja działań marketingowych, informacyjnych i promocyjnych związanych z zabawą</w:t>
      </w:r>
    </w:p>
    <w:p w:rsidR="00307C65" w:rsidRDefault="00820295" w:rsidP="00307C65">
      <w:pPr>
        <w:pStyle w:val="Akapitzlist"/>
        <w:numPr>
          <w:ilvl w:val="0"/>
          <w:numId w:val="4"/>
        </w:numPr>
      </w:pPr>
      <w:r>
        <w:t>W</w:t>
      </w:r>
      <w:r w:rsidR="007926EE">
        <w:t>eryfikacja zgłoszonych życzeń</w:t>
      </w:r>
      <w:r w:rsidR="00307C65">
        <w:t xml:space="preserve"> oraz zatwierdzanie zgodnych z regulaminem </w:t>
      </w:r>
    </w:p>
    <w:p w:rsidR="00820295" w:rsidRDefault="00820295" w:rsidP="00307C65">
      <w:pPr>
        <w:pStyle w:val="Akapitzlist"/>
        <w:numPr>
          <w:ilvl w:val="0"/>
          <w:numId w:val="4"/>
        </w:numPr>
      </w:pPr>
      <w:r>
        <w:t>Wybór najlepszych życzeń.</w:t>
      </w:r>
    </w:p>
    <w:p w:rsidR="0030268A" w:rsidRDefault="0030268A" w:rsidP="0030268A">
      <w:pPr>
        <w:pStyle w:val="Akapitzlist"/>
      </w:pPr>
    </w:p>
    <w:p w:rsidR="00307C65" w:rsidRDefault="00307C65" w:rsidP="00307C65"/>
    <w:p w:rsidR="00307C65" w:rsidRPr="00820295" w:rsidRDefault="004245E6" w:rsidP="00820295">
      <w:pPr>
        <w:pStyle w:val="Nagwek2"/>
        <w:jc w:val="center"/>
        <w:rPr>
          <w:color w:val="auto"/>
        </w:rPr>
      </w:pPr>
      <w:r w:rsidRPr="00820295">
        <w:rPr>
          <w:color w:val="auto"/>
        </w:rPr>
        <w:t>§ 4. Terminarz zabawy</w:t>
      </w:r>
    </w:p>
    <w:p w:rsidR="0030268A" w:rsidRDefault="00C05875" w:rsidP="0030268A">
      <w:pPr>
        <w:pStyle w:val="Akapitzlist"/>
        <w:numPr>
          <w:ilvl w:val="0"/>
          <w:numId w:val="5"/>
        </w:numPr>
      </w:pPr>
      <w:r>
        <w:t>Zabawa rozpoczyna s</w:t>
      </w:r>
      <w:r w:rsidR="0030268A">
        <w:t>ię w dniu obchodów Mikołajek, tj</w:t>
      </w:r>
      <w:r w:rsidR="004C3554">
        <w:t>. 6 grudnia 2021 r. od godziny 8</w:t>
      </w:r>
      <w:r w:rsidR="0030268A">
        <w:t xml:space="preserve">.00, a kończy się </w:t>
      </w:r>
      <w:r w:rsidR="007926EE">
        <w:t>8 grudnia 2021 r. o godzinie 21.00 z możliwością przedłużenia, jeśli nie zostanie zebrana wystarczająca ilość życzeń.</w:t>
      </w:r>
    </w:p>
    <w:p w:rsidR="00C05875" w:rsidRDefault="00C05875" w:rsidP="0030268A">
      <w:pPr>
        <w:pStyle w:val="Akapitzlist"/>
        <w:ind w:left="360"/>
      </w:pPr>
    </w:p>
    <w:p w:rsidR="00C05875" w:rsidRPr="00820295" w:rsidRDefault="00C05875" w:rsidP="00820295">
      <w:pPr>
        <w:pStyle w:val="Nagwek2"/>
        <w:jc w:val="center"/>
        <w:rPr>
          <w:color w:val="auto"/>
        </w:rPr>
      </w:pPr>
      <w:r w:rsidRPr="00820295">
        <w:rPr>
          <w:color w:val="auto"/>
        </w:rPr>
        <w:t>§ 5. Przep</w:t>
      </w:r>
      <w:r w:rsidR="00D61E54" w:rsidRPr="00820295">
        <w:rPr>
          <w:color w:val="auto"/>
        </w:rPr>
        <w:t>isy dotyczące zgłaszanych życzeń</w:t>
      </w:r>
    </w:p>
    <w:p w:rsidR="007926EE" w:rsidRDefault="007926EE" w:rsidP="0048091C">
      <w:pPr>
        <w:pStyle w:val="Akapitzlist"/>
        <w:numPr>
          <w:ilvl w:val="0"/>
          <w:numId w:val="6"/>
        </w:numPr>
      </w:pPr>
      <w:r>
        <w:t>Życzenia</w:t>
      </w:r>
      <w:r w:rsidR="00C05875">
        <w:t xml:space="preserve"> zgłaszać </w:t>
      </w:r>
      <w:r w:rsidR="0079371A">
        <w:t xml:space="preserve">można za pośrednictwem </w:t>
      </w:r>
      <w:r>
        <w:t xml:space="preserve">formularza na stronie </w:t>
      </w:r>
      <w:hyperlink r:id="rId6" w:history="1">
        <w:r w:rsidRPr="003010E8">
          <w:rPr>
            <w:rStyle w:val="Hipercze"/>
          </w:rPr>
          <w:t>www.pwsz.edu.pl</w:t>
        </w:r>
      </w:hyperlink>
    </w:p>
    <w:p w:rsidR="00D61E54" w:rsidRDefault="00D61E54" w:rsidP="0048091C">
      <w:pPr>
        <w:pStyle w:val="Akapitzlist"/>
        <w:numPr>
          <w:ilvl w:val="0"/>
          <w:numId w:val="6"/>
        </w:numPr>
      </w:pPr>
      <w:r>
        <w:t xml:space="preserve">Życzenia </w:t>
      </w:r>
      <w:r w:rsidR="00067D52">
        <w:t>powinny być krótkie, kilkuwersowe.</w:t>
      </w:r>
    </w:p>
    <w:p w:rsidR="00D61E54" w:rsidRDefault="00D61E54" w:rsidP="00C05875">
      <w:pPr>
        <w:pStyle w:val="Akapitzlist"/>
        <w:numPr>
          <w:ilvl w:val="0"/>
          <w:numId w:val="6"/>
        </w:numPr>
      </w:pPr>
      <w:r>
        <w:t>Do życzeń dołączony musi być numer indeksu autora.</w:t>
      </w:r>
      <w:bookmarkStart w:id="0" w:name="_GoBack"/>
      <w:bookmarkEnd w:id="0"/>
    </w:p>
    <w:p w:rsidR="0079371A" w:rsidRDefault="00D61E54" w:rsidP="00C05875">
      <w:pPr>
        <w:pStyle w:val="Akapitzlist"/>
        <w:numPr>
          <w:ilvl w:val="0"/>
          <w:numId w:val="6"/>
        </w:numPr>
      </w:pPr>
      <w:r>
        <w:t>Zgłoszone życzenia powinny</w:t>
      </w:r>
      <w:r w:rsidR="0079371A">
        <w:t xml:space="preserve"> dotyczyć </w:t>
      </w:r>
      <w:r>
        <w:t>tematyki świątecznej</w:t>
      </w:r>
      <w:r w:rsidR="007926EE">
        <w:t xml:space="preserve"> oraz być napisane</w:t>
      </w:r>
      <w:r w:rsidR="004245E6">
        <w:t xml:space="preserve"> w języku polskim</w:t>
      </w:r>
      <w:r w:rsidR="00637B8B">
        <w:t xml:space="preserve">. </w:t>
      </w:r>
    </w:p>
    <w:p w:rsidR="00637B8B" w:rsidRDefault="00D61E54" w:rsidP="00C05875">
      <w:pPr>
        <w:pStyle w:val="Akapitzlist"/>
        <w:numPr>
          <w:ilvl w:val="0"/>
          <w:numId w:val="6"/>
        </w:numPr>
      </w:pPr>
      <w:r>
        <w:t>Zgłoszone życzenia nie mogą</w:t>
      </w:r>
      <w:r w:rsidR="00637B8B">
        <w:t xml:space="preserve"> zawierać treści wulgarnych, agresywnych, </w:t>
      </w:r>
      <w:r w:rsidR="004245E6">
        <w:t xml:space="preserve">rasistowskich, </w:t>
      </w:r>
      <w:r w:rsidR="00637B8B">
        <w:t>erotycznych czy obraźliwych dla osób trzecich.</w:t>
      </w:r>
    </w:p>
    <w:p w:rsidR="00ED6C52" w:rsidRDefault="00D61E54" w:rsidP="00C05875">
      <w:pPr>
        <w:pStyle w:val="Akapitzlist"/>
        <w:numPr>
          <w:ilvl w:val="0"/>
          <w:numId w:val="6"/>
        </w:numPr>
      </w:pPr>
      <w:r>
        <w:t>Każdy z uczestników może napisać maksymalnie jedne życzenia</w:t>
      </w:r>
      <w:r w:rsidR="001B42E3">
        <w:t xml:space="preserve">. </w:t>
      </w:r>
    </w:p>
    <w:p w:rsidR="00D61E54" w:rsidRDefault="00D61E54" w:rsidP="00D61E54"/>
    <w:p w:rsidR="00D61E54" w:rsidRPr="00820295" w:rsidRDefault="00D61E54" w:rsidP="00820295">
      <w:pPr>
        <w:pStyle w:val="Nagwek2"/>
        <w:jc w:val="center"/>
        <w:rPr>
          <w:color w:val="auto"/>
        </w:rPr>
      </w:pPr>
      <w:r w:rsidRPr="00820295">
        <w:rPr>
          <w:color w:val="auto"/>
        </w:rPr>
        <w:t>§ 6. Nagrody</w:t>
      </w:r>
    </w:p>
    <w:p w:rsidR="00D61E54" w:rsidRDefault="00D61E54" w:rsidP="00D61E54">
      <w:pPr>
        <w:pStyle w:val="Akapitzlist"/>
        <w:numPr>
          <w:ilvl w:val="0"/>
          <w:numId w:val="11"/>
        </w:numPr>
      </w:pPr>
      <w:r>
        <w:t>Dla autorów najlepszych życzeń przewidziane są następujące nagrody:</w:t>
      </w:r>
    </w:p>
    <w:p w:rsidR="00D61E54" w:rsidRDefault="00D61E54" w:rsidP="00D61E54">
      <w:pPr>
        <w:pStyle w:val="Akapitzlist"/>
        <w:numPr>
          <w:ilvl w:val="0"/>
          <w:numId w:val="12"/>
        </w:numPr>
      </w:pPr>
      <w:r>
        <w:t>I miejsce – voucher o wartości 100 zł na pizzę</w:t>
      </w:r>
    </w:p>
    <w:p w:rsidR="00D61E54" w:rsidRDefault="00D61E54" w:rsidP="00D61E54">
      <w:pPr>
        <w:pStyle w:val="Akapitzlist"/>
        <w:numPr>
          <w:ilvl w:val="0"/>
          <w:numId w:val="12"/>
        </w:numPr>
      </w:pPr>
      <w:r>
        <w:t>II miejsce – voucher o wartości 50 zł na kawę</w:t>
      </w:r>
    </w:p>
    <w:p w:rsidR="00D61E54" w:rsidRDefault="00D61E54" w:rsidP="00D61E54">
      <w:pPr>
        <w:pStyle w:val="Akapitzlist"/>
        <w:numPr>
          <w:ilvl w:val="0"/>
          <w:numId w:val="12"/>
        </w:numPr>
      </w:pPr>
      <w:r>
        <w:t>III-V miejsce – nagrody książkowe</w:t>
      </w:r>
    </w:p>
    <w:p w:rsidR="00D61E54" w:rsidRDefault="00D61E54" w:rsidP="00D61E54">
      <w:pPr>
        <w:pStyle w:val="Akapitzlist"/>
        <w:numPr>
          <w:ilvl w:val="0"/>
          <w:numId w:val="12"/>
        </w:numPr>
      </w:pPr>
      <w:r>
        <w:t>25 wyróżnień – upominki gadżetowe PWSZ w Lesznie</w:t>
      </w:r>
    </w:p>
    <w:p w:rsidR="00D61E54" w:rsidRDefault="00D61E54" w:rsidP="00D61E54">
      <w:pPr>
        <w:pStyle w:val="Akapitzlist"/>
        <w:numPr>
          <w:ilvl w:val="0"/>
          <w:numId w:val="11"/>
        </w:numPr>
      </w:pPr>
      <w:r>
        <w:t xml:space="preserve">Laureaci zostaną wybrani na podstawie życzeń przez Komitet </w:t>
      </w:r>
      <w:r w:rsidR="007926EE">
        <w:t>Organizacyjny</w:t>
      </w:r>
      <w:r>
        <w:t>.</w:t>
      </w:r>
    </w:p>
    <w:p w:rsidR="00D61E54" w:rsidRDefault="00D61E54" w:rsidP="00D61E54">
      <w:pPr>
        <w:pStyle w:val="Akapitzlist"/>
        <w:numPr>
          <w:ilvl w:val="0"/>
          <w:numId w:val="11"/>
        </w:numPr>
      </w:pPr>
      <w:r>
        <w:t>Lista laureatów zostanie ogłoszona w mediach społecznościowych oraz na stronie www.pwsz.edu.pl</w:t>
      </w:r>
    </w:p>
    <w:p w:rsidR="007E2FE1" w:rsidRDefault="007E2FE1" w:rsidP="007E2FE1"/>
    <w:p w:rsidR="007E2FE1" w:rsidRPr="00820295" w:rsidRDefault="00820295" w:rsidP="00820295">
      <w:pPr>
        <w:pStyle w:val="Nagwek2"/>
        <w:jc w:val="center"/>
        <w:rPr>
          <w:color w:val="auto"/>
        </w:rPr>
      </w:pPr>
      <w:r>
        <w:rPr>
          <w:color w:val="auto"/>
        </w:rPr>
        <w:t>§ 7</w:t>
      </w:r>
      <w:r w:rsidR="007E2FE1" w:rsidRPr="00820295">
        <w:rPr>
          <w:color w:val="auto"/>
        </w:rPr>
        <w:t xml:space="preserve"> Postanowienia końcowe</w:t>
      </w:r>
    </w:p>
    <w:p w:rsidR="007E2FE1" w:rsidRDefault="007E2FE1" w:rsidP="007E2FE1">
      <w:pPr>
        <w:pStyle w:val="Akapitzlist"/>
        <w:numPr>
          <w:ilvl w:val="0"/>
          <w:numId w:val="7"/>
        </w:numPr>
      </w:pPr>
      <w:r>
        <w:t xml:space="preserve">Organizator zastrzega </w:t>
      </w:r>
      <w:r w:rsidR="00D61E54">
        <w:t>sobie prawo do odrzucenia życzeń</w:t>
      </w:r>
      <w:r>
        <w:t xml:space="preserve"> niezgodnych z Regulaminem.</w:t>
      </w:r>
    </w:p>
    <w:p w:rsidR="004331E2" w:rsidRDefault="004331E2" w:rsidP="007E2FE1">
      <w:pPr>
        <w:pStyle w:val="Akapitzlist"/>
        <w:numPr>
          <w:ilvl w:val="0"/>
          <w:numId w:val="7"/>
        </w:numPr>
      </w:pPr>
      <w:r>
        <w:t xml:space="preserve">Organizatorom przysługuje prawo do zmiany terminu przeprowadzenia zabawy, jak również jej przerwania, zawieszenia lub unieważnienia. </w:t>
      </w:r>
    </w:p>
    <w:p w:rsidR="004331E2" w:rsidRDefault="007E2FE1" w:rsidP="004331E2">
      <w:pPr>
        <w:pStyle w:val="Akapitzlist"/>
        <w:numPr>
          <w:ilvl w:val="0"/>
          <w:numId w:val="7"/>
        </w:numPr>
      </w:pPr>
      <w:r>
        <w:t>Niniejszy regulamin stanowi jedyny dokument określający zasady zabawy.</w:t>
      </w:r>
    </w:p>
    <w:p w:rsidR="007E2FE1" w:rsidRPr="00712764" w:rsidRDefault="007E2FE1" w:rsidP="007E2FE1">
      <w:pPr>
        <w:pStyle w:val="Akapitzlist"/>
        <w:numPr>
          <w:ilvl w:val="0"/>
          <w:numId w:val="7"/>
        </w:numPr>
        <w:rPr>
          <w:rFonts w:cstheme="minorHAnsi"/>
        </w:rPr>
      </w:pPr>
      <w:r w:rsidRPr="004245E6">
        <w:rPr>
          <w:rFonts w:cstheme="minorHAnsi"/>
          <w:color w:val="050505"/>
          <w:shd w:val="clear" w:color="auto" w:fill="FFFFFF"/>
        </w:rPr>
        <w:t>Organizator zwalnia serwis internetowy, na którym zamieszczona jest zabawa z wszelkiej odpowiedzialności dotyczącej niniejszej zabawy oraz informuje, że promocja ta nie jest w żaden sposób sponsorowana, popierana ani przeprowadzana przez serwis ani z nim związana.</w:t>
      </w:r>
    </w:p>
    <w:p w:rsidR="00712764" w:rsidRDefault="00712764" w:rsidP="00712764">
      <w:pPr>
        <w:rPr>
          <w:rFonts w:cstheme="minorHAnsi"/>
        </w:rPr>
      </w:pPr>
    </w:p>
    <w:p w:rsidR="00D61E54" w:rsidRDefault="00D61E54" w:rsidP="00712764">
      <w:pPr>
        <w:rPr>
          <w:rFonts w:cstheme="minorHAnsi"/>
        </w:rPr>
      </w:pPr>
    </w:p>
    <w:p w:rsidR="007926EE" w:rsidRDefault="007926EE" w:rsidP="00712764">
      <w:pPr>
        <w:rPr>
          <w:rFonts w:cstheme="minorHAnsi"/>
        </w:rPr>
      </w:pPr>
    </w:p>
    <w:p w:rsidR="007926EE" w:rsidRDefault="007926EE" w:rsidP="00712764">
      <w:pPr>
        <w:rPr>
          <w:rFonts w:cstheme="minorHAnsi"/>
        </w:rPr>
      </w:pPr>
    </w:p>
    <w:p w:rsidR="00820295" w:rsidRDefault="00820295" w:rsidP="00712764">
      <w:pPr>
        <w:rPr>
          <w:rFonts w:cstheme="minorHAnsi"/>
        </w:rPr>
      </w:pPr>
    </w:p>
    <w:p w:rsidR="00712764" w:rsidRPr="00991338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913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Ochrona danych osobowych </w:t>
      </w:r>
    </w:p>
    <w:p w:rsidR="00712764" w:rsidRPr="00B828B9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atorem danych jest Państwowa Wyższa Szkoła Zawodowa im. Jana Amosa Komeńskiego w Lesznie</w:t>
      </w: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5, 64-100 Leszno</w:t>
      </w: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administratorem można skontaktować się poprzez adres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promocja@pwsz.edu.pl</w:t>
      </w:r>
    </w:p>
    <w:p w:rsidR="00712764" w:rsidRPr="00B828B9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>2. Dane osobowe uczestników konkursu będą przetwarzane w celu przeprowadzenia konkursu, wyłonienia zwycięzców, przyznania, wydania, odbioru i rozliczenia nagród oraz rozpatrzenia wniesionych reklamacji.</w:t>
      </w:r>
    </w:p>
    <w:p w:rsidR="00712764" w:rsidRPr="00B828B9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Przetwarzanie danych osobowych uczestników konkursu obejmować będzie następujące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imię i nazwisko, </w:t>
      </w:r>
      <w:r w:rsidR="00F61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albumu,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i rok studiów.</w:t>
      </w:r>
    </w:p>
    <w:p w:rsidR="00712764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osobowe uczestników konkursu będą przetwarzane przez czas trwania konkursu oraz wykonania niezbędnych czynności z nim związanych (rozliczenie, rozpatrzenie reklamacji), jednak nie dłużej niż przez 180 dni</w:t>
      </w:r>
    </w:p>
    <w:p w:rsidR="00712764" w:rsidRPr="00B828B9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publikacji wyników konkursu w mediach społecznościowych, </w:t>
      </w:r>
      <w:r w:rsidR="00D61E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do wiadomości publicznej będą jedynie numery indeksów zwycięzców.</w:t>
      </w:r>
    </w:p>
    <w:p w:rsidR="00712764" w:rsidRPr="00B828B9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>6. Podanie danych osobowych jest dobrowolne, jednak udział w konkursie bez podania danych będzie niemożliwy.</w:t>
      </w:r>
    </w:p>
    <w:p w:rsidR="00712764" w:rsidRPr="00B828B9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Uczestnikom konkursu przysługuje prawo dostępu do danych, prawo żądania sprostowania, usunięcia lub ograniczenia przetwarzania oraz cofnięcia zgody na przetwarzanie danych. </w:t>
      </w:r>
    </w:p>
    <w:p w:rsidR="00712764" w:rsidRPr="00B828B9" w:rsidRDefault="00712764" w:rsidP="0071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8B9"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Uczestnikom konkursu służy prawo złożenia skargi do Prezesa Urzędu Ochrony Danych Osobowych, jeśli uważają, że ich dane są przetwarzane niezgodnie z prawem.</w:t>
      </w:r>
    </w:p>
    <w:p w:rsidR="00712764" w:rsidRPr="00712764" w:rsidRDefault="00712764" w:rsidP="00712764">
      <w:pPr>
        <w:rPr>
          <w:rFonts w:cstheme="minorHAnsi"/>
        </w:rPr>
      </w:pPr>
    </w:p>
    <w:sectPr w:rsidR="00712764" w:rsidRPr="0071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B95"/>
    <w:multiLevelType w:val="hybridMultilevel"/>
    <w:tmpl w:val="9D88D4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222A7"/>
    <w:multiLevelType w:val="hybridMultilevel"/>
    <w:tmpl w:val="9162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25B5"/>
    <w:multiLevelType w:val="hybridMultilevel"/>
    <w:tmpl w:val="73748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6A2"/>
    <w:multiLevelType w:val="hybridMultilevel"/>
    <w:tmpl w:val="DBD0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4C22"/>
    <w:multiLevelType w:val="hybridMultilevel"/>
    <w:tmpl w:val="D924DF0C"/>
    <w:lvl w:ilvl="0" w:tplc="47527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7898"/>
    <w:multiLevelType w:val="hybridMultilevel"/>
    <w:tmpl w:val="3FEE20F4"/>
    <w:lvl w:ilvl="0" w:tplc="BF662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60566"/>
    <w:multiLevelType w:val="hybridMultilevel"/>
    <w:tmpl w:val="DE00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3420"/>
    <w:multiLevelType w:val="hybridMultilevel"/>
    <w:tmpl w:val="E4A661B8"/>
    <w:lvl w:ilvl="0" w:tplc="63507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424"/>
    <w:multiLevelType w:val="hybridMultilevel"/>
    <w:tmpl w:val="0E04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2CC9"/>
    <w:multiLevelType w:val="hybridMultilevel"/>
    <w:tmpl w:val="6700C7EC"/>
    <w:lvl w:ilvl="0" w:tplc="7B5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229"/>
    <w:multiLevelType w:val="hybridMultilevel"/>
    <w:tmpl w:val="7250E4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5B1D5D"/>
    <w:multiLevelType w:val="hybridMultilevel"/>
    <w:tmpl w:val="3B221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F"/>
    <w:rsid w:val="00067D52"/>
    <w:rsid w:val="00191380"/>
    <w:rsid w:val="001B42E3"/>
    <w:rsid w:val="0030268A"/>
    <w:rsid w:val="00307C65"/>
    <w:rsid w:val="004245E6"/>
    <w:rsid w:val="004331E2"/>
    <w:rsid w:val="004C3554"/>
    <w:rsid w:val="00637B8B"/>
    <w:rsid w:val="00701119"/>
    <w:rsid w:val="00712764"/>
    <w:rsid w:val="007926EE"/>
    <w:rsid w:val="0079371A"/>
    <w:rsid w:val="007E2FE1"/>
    <w:rsid w:val="00820295"/>
    <w:rsid w:val="008C67DF"/>
    <w:rsid w:val="00905B6F"/>
    <w:rsid w:val="00B57418"/>
    <w:rsid w:val="00BB502D"/>
    <w:rsid w:val="00C05875"/>
    <w:rsid w:val="00CA489F"/>
    <w:rsid w:val="00D61E54"/>
    <w:rsid w:val="00ED6C52"/>
    <w:rsid w:val="00F61D2F"/>
    <w:rsid w:val="00F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228"/>
  <w15:chartTrackingRefBased/>
  <w15:docId w15:val="{0C78DE6D-B57D-4B88-8CB6-E966C13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0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B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8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E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5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61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Skałuba</dc:creator>
  <cp:keywords/>
  <dc:description/>
  <cp:lastModifiedBy>Natalia Skałuba</cp:lastModifiedBy>
  <cp:revision>8</cp:revision>
  <dcterms:created xsi:type="dcterms:W3CDTF">2021-12-01T10:52:00Z</dcterms:created>
  <dcterms:modified xsi:type="dcterms:W3CDTF">2021-12-03T09:37:00Z</dcterms:modified>
</cp:coreProperties>
</file>