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E8EF" w14:textId="3E927B25" w:rsidR="002B60EF" w:rsidRPr="00DE129C" w:rsidRDefault="002B60EF" w:rsidP="00064702">
      <w:pPr>
        <w:pStyle w:val="Nagwek1"/>
        <w:spacing w:after="480"/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E129C">
        <w:rPr>
          <w:rFonts w:asciiTheme="minorHAnsi" w:eastAsia="Calibri" w:hAnsiTheme="minorHAnsi" w:cstheme="minorHAnsi"/>
          <w:b/>
          <w:bCs/>
          <w:i/>
          <w:color w:val="auto"/>
        </w:rPr>
        <w:t>Załącznik nr 1</w:t>
      </w:r>
      <w:r w:rsidR="00064702" w:rsidRPr="00DE129C">
        <w:rPr>
          <w:rFonts w:asciiTheme="minorHAnsi" w:eastAsia="Calibri" w:hAnsiTheme="minorHAnsi" w:cstheme="minorHAnsi"/>
          <w:b/>
          <w:bCs/>
          <w:i/>
          <w:color w:val="auto"/>
        </w:rPr>
        <w:br/>
      </w:r>
      <w:r w:rsidRPr="00DE129C">
        <w:rPr>
          <w:rFonts w:asciiTheme="minorHAnsi" w:eastAsia="Calibri" w:hAnsiTheme="minorHAnsi" w:cstheme="minorHAnsi"/>
          <w:b/>
          <w:bCs/>
          <w:color w:val="auto"/>
        </w:rPr>
        <w:t>Harmonogram roku akademickiego</w:t>
      </w:r>
      <w:r w:rsidR="00C56390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DE129C">
        <w:rPr>
          <w:rFonts w:asciiTheme="minorHAnsi" w:eastAsia="Calibri" w:hAnsiTheme="minorHAnsi" w:cstheme="minorHAnsi"/>
          <w:b/>
          <w:bCs/>
          <w:color w:val="auto"/>
        </w:rPr>
        <w:t>2024/2025</w:t>
      </w:r>
    </w:p>
    <w:p w14:paraId="09D662AF" w14:textId="0624C0E1" w:rsidR="002B60EF" w:rsidRPr="003F3EC1" w:rsidRDefault="002B60EF" w:rsidP="00DD1720">
      <w:pPr>
        <w:pStyle w:val="Akapitzlist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Okres zajęć dydaktycznych semestru zimowego</w:t>
      </w:r>
      <w:r w:rsidR="003E4E96">
        <w:rPr>
          <w:sz w:val="24"/>
          <w:szCs w:val="24"/>
        </w:rPr>
        <w:t>:</w:t>
      </w:r>
    </w:p>
    <w:p w14:paraId="32944EFB" w14:textId="29E8DAC8" w:rsidR="003F3EC1" w:rsidRDefault="003F3EC1" w:rsidP="00DD1720">
      <w:pPr>
        <w:pStyle w:val="Akapitzlist"/>
        <w:spacing w:line="360" w:lineRule="auto"/>
        <w:ind w:left="4245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3EC1">
        <w:rPr>
          <w:sz w:val="24"/>
          <w:szCs w:val="24"/>
        </w:rPr>
        <w:t>studia stacjonarne</w:t>
      </w:r>
      <w:r w:rsidRPr="003F3EC1">
        <w:rPr>
          <w:sz w:val="24"/>
          <w:szCs w:val="24"/>
        </w:rPr>
        <w:tab/>
      </w:r>
      <w:r w:rsidRPr="003F3EC1">
        <w:rPr>
          <w:sz w:val="24"/>
          <w:szCs w:val="24"/>
        </w:rPr>
        <w:tab/>
        <w:t xml:space="preserve">30.09.2024 r. do 03.02.2025 r. </w:t>
      </w:r>
      <w:r>
        <w:rPr>
          <w:sz w:val="24"/>
          <w:szCs w:val="24"/>
        </w:rPr>
        <w:br/>
      </w:r>
      <w:r w:rsidRPr="003F3EC1">
        <w:rPr>
          <w:sz w:val="24"/>
          <w:szCs w:val="24"/>
        </w:rPr>
        <w:t>(15 pełnych tygodni)</w:t>
      </w:r>
    </w:p>
    <w:p w14:paraId="651DF608" w14:textId="7427D048" w:rsidR="003F3EC1" w:rsidRDefault="003F3EC1" w:rsidP="00DD1720">
      <w:pPr>
        <w:pStyle w:val="Akapitzlist"/>
        <w:spacing w:line="360" w:lineRule="auto"/>
        <w:ind w:left="4245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3EC1">
        <w:rPr>
          <w:sz w:val="24"/>
          <w:szCs w:val="24"/>
        </w:rPr>
        <w:t>studia niestacjonarne</w:t>
      </w:r>
      <w:r>
        <w:rPr>
          <w:sz w:val="24"/>
          <w:szCs w:val="24"/>
        </w:rPr>
        <w:tab/>
      </w:r>
      <w:r w:rsidRPr="003F3EC1">
        <w:rPr>
          <w:sz w:val="24"/>
          <w:szCs w:val="24"/>
        </w:rPr>
        <w:t>27.09.2024 r. do 02.02.2025 r.</w:t>
      </w:r>
    </w:p>
    <w:p w14:paraId="366E3D70" w14:textId="7889B1F7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 xml:space="preserve">Przerwa świąteczna 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24.12.2024 r. do 06.01.2025 r.</w:t>
      </w:r>
    </w:p>
    <w:p w14:paraId="49AF6346" w14:textId="557D3AAE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Zimowa sesja egzaminacyjna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04.02.2025 r. do 10.02.2025 r.</w:t>
      </w:r>
    </w:p>
    <w:p w14:paraId="6C157108" w14:textId="4040F90E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Zimowa sesja poprawkowa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11.02.2025 r. do 16.02.2025 r.</w:t>
      </w:r>
    </w:p>
    <w:p w14:paraId="0B6613D0" w14:textId="179F71BE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Przerwa międzysemestralna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17.02.2025 r. do 23.02.2025 r.</w:t>
      </w:r>
    </w:p>
    <w:p w14:paraId="352B41BC" w14:textId="5ADB4FD4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Okres zajęć dydaktycznych semestru letniego</w:t>
      </w:r>
      <w:r w:rsidR="003E4E96">
        <w:rPr>
          <w:sz w:val="24"/>
          <w:szCs w:val="24"/>
        </w:rPr>
        <w:t>:</w:t>
      </w:r>
    </w:p>
    <w:p w14:paraId="1743B77C" w14:textId="0B42F22A" w:rsidR="003F3EC1" w:rsidRDefault="003E4E96" w:rsidP="00DD1720">
      <w:pPr>
        <w:pStyle w:val="Akapitzlist"/>
        <w:spacing w:line="360" w:lineRule="auto"/>
        <w:ind w:left="4248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4E96">
        <w:rPr>
          <w:sz w:val="24"/>
          <w:szCs w:val="24"/>
        </w:rPr>
        <w:t>studia stacjonarne</w:t>
      </w:r>
      <w:r>
        <w:rPr>
          <w:sz w:val="24"/>
          <w:szCs w:val="24"/>
        </w:rPr>
        <w:tab/>
      </w:r>
      <w:r w:rsidRPr="003E4E96">
        <w:rPr>
          <w:sz w:val="24"/>
          <w:szCs w:val="24"/>
        </w:rPr>
        <w:t>24.02.2025 r. do 18.06.2025 r.</w:t>
      </w:r>
      <w:r>
        <w:rPr>
          <w:sz w:val="24"/>
          <w:szCs w:val="24"/>
        </w:rPr>
        <w:br/>
      </w:r>
      <w:r w:rsidRPr="003E4E96">
        <w:rPr>
          <w:sz w:val="24"/>
          <w:szCs w:val="24"/>
        </w:rPr>
        <w:t>(15 tygodni, 14 czwartków i piątków)</w:t>
      </w:r>
    </w:p>
    <w:p w14:paraId="2250F77F" w14:textId="4B723DBF" w:rsidR="00D914F7" w:rsidRDefault="00D914F7" w:rsidP="00DD1720">
      <w:pPr>
        <w:pStyle w:val="Akapitzlist"/>
        <w:spacing w:line="360" w:lineRule="auto"/>
        <w:ind w:left="4248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14F7">
        <w:rPr>
          <w:sz w:val="24"/>
          <w:szCs w:val="24"/>
        </w:rPr>
        <w:t>studia niestacjonarne</w:t>
      </w:r>
      <w:r>
        <w:rPr>
          <w:sz w:val="24"/>
          <w:szCs w:val="24"/>
        </w:rPr>
        <w:tab/>
      </w:r>
      <w:r w:rsidRPr="00D914F7">
        <w:rPr>
          <w:sz w:val="24"/>
          <w:szCs w:val="24"/>
        </w:rPr>
        <w:t>07.03.2025 r. do15.06.2025 r.</w:t>
      </w:r>
    </w:p>
    <w:p w14:paraId="7F264332" w14:textId="6A12BDD3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Przerwa świąteczna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7AE">
        <w:rPr>
          <w:sz w:val="24"/>
          <w:szCs w:val="24"/>
        </w:rPr>
        <w:t>17.04.2025 r. do 23.04.2025 r.</w:t>
      </w:r>
    </w:p>
    <w:p w14:paraId="78B795B6" w14:textId="2B51C770" w:rsid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Letnia sesja egzaminacyjna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7AE">
        <w:rPr>
          <w:sz w:val="24"/>
          <w:szCs w:val="24"/>
        </w:rPr>
        <w:t>23.06.2025 r. do 29.06.2025 r.</w:t>
      </w:r>
    </w:p>
    <w:p w14:paraId="01553A0D" w14:textId="2EA8BA0A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Letnia sesja poprawkowa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7AE">
        <w:rPr>
          <w:sz w:val="24"/>
          <w:szCs w:val="24"/>
        </w:rPr>
        <w:t>01.09.2025 r. do 14.09.2025 r.</w:t>
      </w:r>
    </w:p>
    <w:p w14:paraId="7B5CD5B2" w14:textId="5A580AC3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Zajęcia (obozy, praktyki i inne)</w:t>
      </w:r>
      <w:r w:rsidRPr="006667AE">
        <w:rPr>
          <w:sz w:val="24"/>
          <w:szCs w:val="24"/>
        </w:rPr>
        <w:tab/>
        <w:t>Wg terminarzy instytutowych</w:t>
      </w:r>
    </w:p>
    <w:p w14:paraId="746C83A0" w14:textId="77777777" w:rsidR="006667AE" w:rsidRPr="006667AE" w:rsidRDefault="006667AE" w:rsidP="00AE5164">
      <w:pPr>
        <w:spacing w:before="480" w:line="360" w:lineRule="auto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Uwagi:</w:t>
      </w:r>
    </w:p>
    <w:p w14:paraId="0202869E" w14:textId="6C2B713D" w:rsidR="006667AE" w:rsidRPr="00FB5058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 xml:space="preserve">Uroczysta Inauguracja Roku Akademickiego 2024/2025: </w:t>
      </w:r>
      <w:r w:rsidRPr="00FB5058">
        <w:rPr>
          <w:b/>
          <w:bCs/>
          <w:sz w:val="24"/>
          <w:szCs w:val="24"/>
        </w:rPr>
        <w:t>17 października 2024 r.</w:t>
      </w:r>
    </w:p>
    <w:p w14:paraId="477A8577" w14:textId="33C4604A" w:rsidR="006667AE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 xml:space="preserve">Dni ustawowe wolne od pracy: </w:t>
      </w:r>
      <w:r w:rsidRPr="00FB5058">
        <w:rPr>
          <w:b/>
          <w:bCs/>
          <w:sz w:val="24"/>
          <w:szCs w:val="24"/>
        </w:rPr>
        <w:t>1 listopada 2024 r., 11 listopada 2024 r., 06 stycznia 2025 r., 08 czerwca 2025r., 19 czerwca 2025r.</w:t>
      </w:r>
    </w:p>
    <w:p w14:paraId="425EFC40" w14:textId="2C1AEE2D" w:rsidR="006667AE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lastRenderedPageBreak/>
        <w:t xml:space="preserve">Dni wolne od zajęć: </w:t>
      </w:r>
    </w:p>
    <w:p w14:paraId="50FFEACE" w14:textId="209AEA9A" w:rsidR="006667AE" w:rsidRDefault="006667AE" w:rsidP="00DD172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28.10.2024 – 31.10.2024 (przerwa jesienna)</w:t>
      </w:r>
    </w:p>
    <w:p w14:paraId="66A2FA30" w14:textId="77777777" w:rsidR="00FB5058" w:rsidRDefault="006667AE" w:rsidP="00DD172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28.04.2025 – 02.05.2025 (przerwa wiosenna)</w:t>
      </w:r>
    </w:p>
    <w:p w14:paraId="18B8519D" w14:textId="38327418" w:rsidR="006667AE" w:rsidRDefault="00FB5058" w:rsidP="00DD172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2</w:t>
      </w:r>
      <w:r w:rsidR="006667AE" w:rsidRPr="00FB5058">
        <w:rPr>
          <w:sz w:val="24"/>
          <w:szCs w:val="24"/>
        </w:rPr>
        <w:t>0.06.2025 r.</w:t>
      </w:r>
    </w:p>
    <w:p w14:paraId="029C863A" w14:textId="2937EB95" w:rsidR="00B9086C" w:rsidRPr="00AF5E7D" w:rsidRDefault="00AF5E7D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 xml:space="preserve">Absolutoria: </w:t>
      </w:r>
      <w:r w:rsidRPr="00AF5E7D">
        <w:rPr>
          <w:b/>
          <w:bCs/>
          <w:sz w:val="24"/>
          <w:szCs w:val="24"/>
        </w:rPr>
        <w:t>1 marca 2025 r., 28 czerwca 2025 r., 5 lipca 2025 r.</w:t>
      </w:r>
    </w:p>
    <w:p w14:paraId="61558087" w14:textId="68385A8A" w:rsidR="00AF5E7D" w:rsidRDefault="00AF5E7D" w:rsidP="00DD1720">
      <w:pPr>
        <w:pStyle w:val="Akapitzlist"/>
        <w:numPr>
          <w:ilvl w:val="0"/>
          <w:numId w:val="10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>Studenci kończący studia w semestrze zimowym kończą sesję egzaminacyjną z dniem oddania pracy dyplomowej tj. 31 stycznia 2025 r.</w:t>
      </w:r>
    </w:p>
    <w:p w14:paraId="4C13445F" w14:textId="77777777" w:rsidR="00AF5E7D" w:rsidRPr="00AF5E7D" w:rsidRDefault="00AF5E7D" w:rsidP="00DD1720">
      <w:pPr>
        <w:pStyle w:val="Akapitzlist"/>
        <w:numPr>
          <w:ilvl w:val="0"/>
          <w:numId w:val="10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 xml:space="preserve">Studenci kończący studia w semestrze letnim kończą sesję egzaminacyjną </w:t>
      </w:r>
    </w:p>
    <w:p w14:paraId="54F63E18" w14:textId="09C5483B" w:rsidR="00AF5E7D" w:rsidRDefault="00AF5E7D" w:rsidP="00DD1720">
      <w:pPr>
        <w:pStyle w:val="Akapitzlist"/>
        <w:numPr>
          <w:ilvl w:val="0"/>
          <w:numId w:val="10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>z dniem oddania pracy dyplomowej tj. 31 maja 2025 r.</w:t>
      </w:r>
    </w:p>
    <w:p w14:paraId="7070A63E" w14:textId="5A2378DD" w:rsidR="00310DFB" w:rsidRPr="00310DFB" w:rsidRDefault="00310DFB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310DFB">
        <w:rPr>
          <w:sz w:val="24"/>
          <w:szCs w:val="24"/>
        </w:rPr>
        <w:t>Dzień Patrona: termin zostanie ustalony decyzją Rektora.</w:t>
      </w:r>
    </w:p>
    <w:p w14:paraId="47144350" w14:textId="40BDAE27" w:rsidR="00AE5164" w:rsidRDefault="00AE51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F5E492" w14:textId="02628FFC" w:rsidR="00AE5164" w:rsidRPr="00DE129C" w:rsidRDefault="00AE5164" w:rsidP="001A58E8">
      <w:pPr>
        <w:pStyle w:val="Nagwek1"/>
        <w:spacing w:after="480"/>
        <w:jc w:val="left"/>
        <w:rPr>
          <w:rFonts w:asciiTheme="minorHAnsi" w:hAnsiTheme="minorHAnsi" w:cstheme="minorHAnsi"/>
          <w:b/>
          <w:bCs/>
          <w:color w:val="auto"/>
        </w:rPr>
      </w:pPr>
      <w:r w:rsidRPr="00DE129C">
        <w:rPr>
          <w:rFonts w:asciiTheme="minorHAnsi" w:hAnsiTheme="minorHAnsi" w:cstheme="minorHAnsi"/>
          <w:b/>
          <w:bCs/>
          <w:i/>
          <w:iCs/>
          <w:color w:val="auto"/>
        </w:rPr>
        <w:lastRenderedPageBreak/>
        <w:t>Załącznik nr 2</w:t>
      </w:r>
      <w:r w:rsidR="00635F80" w:rsidRPr="00DE129C">
        <w:rPr>
          <w:rFonts w:asciiTheme="minorHAnsi" w:hAnsiTheme="minorHAnsi" w:cstheme="minorHAnsi"/>
          <w:b/>
          <w:bCs/>
          <w:color w:val="auto"/>
        </w:rPr>
        <w:br/>
      </w:r>
      <w:r w:rsidR="001A58E8" w:rsidRPr="00DE129C">
        <w:rPr>
          <w:rFonts w:asciiTheme="minorHAnsi" w:hAnsiTheme="minorHAnsi" w:cstheme="minorHAnsi"/>
          <w:b/>
          <w:bCs/>
          <w:color w:val="auto"/>
        </w:rPr>
        <w:t>Terminy zjazdów rok akademicki</w:t>
      </w:r>
      <w:r w:rsidRPr="00DE129C">
        <w:rPr>
          <w:rFonts w:asciiTheme="minorHAnsi" w:hAnsiTheme="minorHAnsi" w:cstheme="minorHAnsi"/>
          <w:b/>
          <w:bCs/>
          <w:color w:val="auto"/>
        </w:rPr>
        <w:t xml:space="preserve"> 2024/2025</w:t>
      </w:r>
    </w:p>
    <w:p w14:paraId="064E9301" w14:textId="4855ABDC" w:rsidR="00AE5164" w:rsidRPr="00C87C55" w:rsidRDefault="00AE5164" w:rsidP="00635F80">
      <w:pPr>
        <w:spacing w:line="360" w:lineRule="auto"/>
        <w:jc w:val="left"/>
        <w:rPr>
          <w:b/>
          <w:bCs/>
          <w:sz w:val="28"/>
          <w:szCs w:val="28"/>
        </w:rPr>
      </w:pPr>
      <w:r w:rsidRPr="00C87C55">
        <w:rPr>
          <w:b/>
          <w:bCs/>
          <w:sz w:val="28"/>
          <w:szCs w:val="28"/>
        </w:rPr>
        <w:t>Lp.</w:t>
      </w:r>
      <w:r w:rsidR="00C56390">
        <w:rPr>
          <w:b/>
          <w:bCs/>
          <w:sz w:val="28"/>
          <w:szCs w:val="28"/>
        </w:rPr>
        <w:t xml:space="preserve"> </w:t>
      </w:r>
      <w:r w:rsidR="001A58E8" w:rsidRPr="00C87C55">
        <w:rPr>
          <w:b/>
          <w:bCs/>
          <w:sz w:val="28"/>
          <w:szCs w:val="28"/>
        </w:rPr>
        <w:t>Studia niestacjonarne</w:t>
      </w:r>
      <w:r w:rsidRPr="00C87C55">
        <w:rPr>
          <w:b/>
          <w:bCs/>
          <w:sz w:val="28"/>
          <w:szCs w:val="28"/>
        </w:rPr>
        <w:t xml:space="preserve">/ </w:t>
      </w:r>
      <w:r w:rsidR="001A58E8" w:rsidRPr="00C87C55">
        <w:rPr>
          <w:b/>
          <w:bCs/>
          <w:sz w:val="28"/>
          <w:szCs w:val="28"/>
        </w:rPr>
        <w:t>stacjonarne dla pracujących</w:t>
      </w:r>
    </w:p>
    <w:p w14:paraId="0F6A384D" w14:textId="06D20856" w:rsidR="00AE5164" w:rsidRPr="008F46D2" w:rsidRDefault="001A58E8" w:rsidP="00DE129C">
      <w:pPr>
        <w:pStyle w:val="Nagwek2"/>
        <w:spacing w:before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F46D2">
        <w:rPr>
          <w:rFonts w:asciiTheme="minorHAnsi" w:hAnsiTheme="minorHAnsi" w:cstheme="minorHAnsi"/>
          <w:b/>
          <w:bCs/>
          <w:color w:val="auto"/>
          <w:sz w:val="28"/>
          <w:szCs w:val="28"/>
        </w:rPr>
        <w:t>Semestr zimowy</w:t>
      </w:r>
    </w:p>
    <w:p w14:paraId="78FE9884" w14:textId="3EE34120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1.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27.09-29.10.2024 r.</w:t>
      </w:r>
    </w:p>
    <w:p w14:paraId="5A2E0925" w14:textId="2F462C83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2.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11.10-13.10.2024 r.</w:t>
      </w:r>
    </w:p>
    <w:p w14:paraId="3321C0C3" w14:textId="322666CC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3.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25.10-27.10.2024 r.</w:t>
      </w:r>
    </w:p>
    <w:p w14:paraId="30ECB708" w14:textId="06426559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4.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08.11-10.11.2024 r.</w:t>
      </w:r>
    </w:p>
    <w:p w14:paraId="04367E9C" w14:textId="3C36B484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5.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22.11-24.11.2024 r.</w:t>
      </w:r>
    </w:p>
    <w:p w14:paraId="39A3CBD6" w14:textId="19B7F3BD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6.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06.12-08.12.2024 r.</w:t>
      </w:r>
    </w:p>
    <w:p w14:paraId="5BCFAE2D" w14:textId="410E4D96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7.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20.12-22.12.2024 r.</w:t>
      </w:r>
    </w:p>
    <w:p w14:paraId="4959E198" w14:textId="5CC3489C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8.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10.01-12.01.2025 r.</w:t>
      </w:r>
    </w:p>
    <w:p w14:paraId="1830579E" w14:textId="4AC56FB3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9.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24.01-26.01.2025 r.</w:t>
      </w:r>
    </w:p>
    <w:p w14:paraId="119E023F" w14:textId="0F5EB21A" w:rsidR="00AE5164" w:rsidRPr="008F46D2" w:rsidRDefault="001A58E8" w:rsidP="00DE129C">
      <w:pPr>
        <w:pStyle w:val="Nagwek2"/>
        <w:spacing w:before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F46D2">
        <w:rPr>
          <w:rFonts w:asciiTheme="minorHAnsi" w:hAnsiTheme="minorHAnsi" w:cstheme="minorHAnsi"/>
          <w:b/>
          <w:bCs/>
          <w:color w:val="auto"/>
          <w:sz w:val="28"/>
          <w:szCs w:val="28"/>
        </w:rPr>
        <w:t>Semestr letni</w:t>
      </w:r>
    </w:p>
    <w:p w14:paraId="75C8E70D" w14:textId="135AF681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1.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07.03-09.03.2025 r.</w:t>
      </w:r>
    </w:p>
    <w:p w14:paraId="3754D875" w14:textId="23AF697D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2.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21.03-23.03.2025 r.</w:t>
      </w:r>
    </w:p>
    <w:p w14:paraId="4D00C85C" w14:textId="1B6EA3D9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3.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04.04-06.04.2025 r.</w:t>
      </w:r>
    </w:p>
    <w:p w14:paraId="321352AE" w14:textId="7E908196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4.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11.04- 13.04.2025 r.</w:t>
      </w:r>
    </w:p>
    <w:p w14:paraId="2A57AE36" w14:textId="08C85BD2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5.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25.04-27.04.2005 r.</w:t>
      </w:r>
    </w:p>
    <w:p w14:paraId="00C30EA9" w14:textId="09773260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6.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09.05-11.05.2025 r.</w:t>
      </w:r>
    </w:p>
    <w:p w14:paraId="56160FFB" w14:textId="3CD4515C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7.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23.05-25.05.2025 r.</w:t>
      </w:r>
    </w:p>
    <w:p w14:paraId="47CEE2D6" w14:textId="38421103" w:rsidR="00B9086C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8.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13.06-15.06.2025 r</w:t>
      </w:r>
    </w:p>
    <w:sectPr w:rsidR="00B9086C" w:rsidRPr="00AE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9EF"/>
    <w:multiLevelType w:val="hybridMultilevel"/>
    <w:tmpl w:val="3A58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79A"/>
    <w:multiLevelType w:val="hybridMultilevel"/>
    <w:tmpl w:val="5FF496BC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0B3"/>
    <w:multiLevelType w:val="hybridMultilevel"/>
    <w:tmpl w:val="CF5A68FE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3C3"/>
    <w:multiLevelType w:val="hybridMultilevel"/>
    <w:tmpl w:val="441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B3DDB"/>
    <w:multiLevelType w:val="hybridMultilevel"/>
    <w:tmpl w:val="61E05F3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ACD14B6"/>
    <w:multiLevelType w:val="hybridMultilevel"/>
    <w:tmpl w:val="6CE06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B4129"/>
    <w:multiLevelType w:val="hybridMultilevel"/>
    <w:tmpl w:val="F1283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6196E"/>
    <w:multiLevelType w:val="hybridMultilevel"/>
    <w:tmpl w:val="81D2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50B"/>
    <w:multiLevelType w:val="hybridMultilevel"/>
    <w:tmpl w:val="34CE2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247C"/>
    <w:multiLevelType w:val="hybridMultilevel"/>
    <w:tmpl w:val="CD4C5200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8"/>
    <w:rsid w:val="000125E6"/>
    <w:rsid w:val="00064702"/>
    <w:rsid w:val="000B3A09"/>
    <w:rsid w:val="001440DC"/>
    <w:rsid w:val="001A58E8"/>
    <w:rsid w:val="00255C3F"/>
    <w:rsid w:val="002B60EF"/>
    <w:rsid w:val="00310DFB"/>
    <w:rsid w:val="00373DC8"/>
    <w:rsid w:val="003B1A68"/>
    <w:rsid w:val="003E4E96"/>
    <w:rsid w:val="003F3EC1"/>
    <w:rsid w:val="00401B5E"/>
    <w:rsid w:val="00635F80"/>
    <w:rsid w:val="006667AE"/>
    <w:rsid w:val="006D68F6"/>
    <w:rsid w:val="008F46D2"/>
    <w:rsid w:val="00A22C06"/>
    <w:rsid w:val="00AB11C4"/>
    <w:rsid w:val="00AE5164"/>
    <w:rsid w:val="00AF5E7D"/>
    <w:rsid w:val="00B9086C"/>
    <w:rsid w:val="00C2318A"/>
    <w:rsid w:val="00C56390"/>
    <w:rsid w:val="00C87C55"/>
    <w:rsid w:val="00C93C5D"/>
    <w:rsid w:val="00D914F7"/>
    <w:rsid w:val="00DA70CF"/>
    <w:rsid w:val="00DD1720"/>
    <w:rsid w:val="00DE129C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92C"/>
  <w15:chartTrackingRefBased/>
  <w15:docId w15:val="{2BFC4A29-EA2B-4FF4-A2C5-EE7A64B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B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Zarz. 25-2024</dc:title>
  <dc:subject/>
  <dc:creator>Joanna Jędrzejewska</dc:creator>
  <cp:keywords/>
  <dc:description/>
  <cp:lastModifiedBy>Nicoletta Dudziak</cp:lastModifiedBy>
  <cp:revision>20</cp:revision>
  <dcterms:created xsi:type="dcterms:W3CDTF">2024-06-12T06:58:00Z</dcterms:created>
  <dcterms:modified xsi:type="dcterms:W3CDTF">2024-06-18T07:29:00Z</dcterms:modified>
</cp:coreProperties>
</file>